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DC" w:rsidRPr="0006423C" w:rsidRDefault="00FD50DC" w:rsidP="00DE6CD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РОССИЙСКАЯ КИНОЛОГИЧЕСКАЯ ФЕДЕРАЦИЯ</w:t>
      </w:r>
    </w:p>
    <w:p w:rsidR="00FD50DC" w:rsidRPr="0006423C" w:rsidRDefault="005510F2" w:rsidP="00FD50D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ОАНКОО</w:t>
      </w:r>
    </w:p>
    <w:p w:rsidR="00FD50DC" w:rsidRPr="0006423C" w:rsidRDefault="00FD50DC" w:rsidP="00FD50D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Дорогие участники и гости выставок!</w:t>
      </w:r>
    </w:p>
    <w:p w:rsidR="00FD50DC" w:rsidRPr="0006423C" w:rsidRDefault="00FD50DC" w:rsidP="00FD50D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 xml:space="preserve">Уважаемые </w:t>
      </w:r>
      <w:r>
        <w:rPr>
          <w:rFonts w:ascii="Arial" w:hAnsi="Arial" w:cs="Arial"/>
          <w:b/>
          <w:sz w:val="28"/>
          <w:szCs w:val="28"/>
        </w:rPr>
        <w:t>судьи</w:t>
      </w:r>
      <w:r w:rsidRPr="0006423C">
        <w:rPr>
          <w:rFonts w:ascii="Arial" w:hAnsi="Arial" w:cs="Arial"/>
          <w:sz w:val="28"/>
          <w:szCs w:val="28"/>
        </w:rPr>
        <w:t>!</w:t>
      </w:r>
    </w:p>
    <w:p w:rsidR="00FD50DC" w:rsidRPr="0006423C" w:rsidRDefault="00FD50DC" w:rsidP="00FD5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0DC" w:rsidRPr="00531D8E" w:rsidRDefault="00FD50DC" w:rsidP="00FD50DC">
      <w:pPr>
        <w:keepNext/>
        <w:spacing w:after="0" w:line="360" w:lineRule="auto"/>
        <w:outlineLvl w:val="4"/>
        <w:rPr>
          <w:rFonts w:ascii="Arial" w:eastAsia="SimSun" w:hAnsi="Arial" w:cs="Arial"/>
          <w:b/>
          <w:noProof/>
          <w:sz w:val="28"/>
          <w:szCs w:val="56"/>
        </w:rPr>
      </w:pPr>
      <w:r w:rsidRPr="0006423C">
        <w:rPr>
          <w:rFonts w:ascii="Arial" w:hAnsi="Arial" w:cs="Arial"/>
          <w:sz w:val="24"/>
          <w:szCs w:val="24"/>
        </w:rPr>
        <w:t xml:space="preserve">          Мы рады приветствовать Вас, истинных любителей собак, на очередной  выставке  </w:t>
      </w:r>
      <w:r w:rsidR="00A15DE0">
        <w:rPr>
          <w:rFonts w:ascii="Arial" w:eastAsia="SimSun" w:hAnsi="Arial" w:cs="Arial"/>
          <w:noProof/>
          <w:sz w:val="28"/>
          <w:szCs w:val="56"/>
        </w:rPr>
        <w:t>МООК</w:t>
      </w:r>
      <w:r w:rsidRPr="00531D8E">
        <w:rPr>
          <w:rFonts w:ascii="Arial" w:eastAsia="SimSun" w:hAnsi="Arial" w:cs="Arial"/>
          <w:noProof/>
          <w:sz w:val="28"/>
          <w:szCs w:val="56"/>
        </w:rPr>
        <w:t xml:space="preserve"> «</w:t>
      </w:r>
      <w:r w:rsidR="00A15DE0">
        <w:rPr>
          <w:rFonts w:ascii="Arial" w:eastAsia="SimSun" w:hAnsi="Arial" w:cs="Arial"/>
          <w:noProof/>
          <w:sz w:val="28"/>
          <w:szCs w:val="56"/>
        </w:rPr>
        <w:t>КИНОЛОГ и Я</w:t>
      </w:r>
      <w:r w:rsidRPr="00531D8E">
        <w:rPr>
          <w:rFonts w:ascii="Arial" w:eastAsia="SimSun" w:hAnsi="Arial" w:cs="Arial"/>
          <w:noProof/>
          <w:sz w:val="28"/>
          <w:szCs w:val="56"/>
        </w:rPr>
        <w:t>».</w:t>
      </w:r>
    </w:p>
    <w:p w:rsidR="00FD50DC" w:rsidRPr="0006423C" w:rsidRDefault="00FD50DC" w:rsidP="00FD50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Нам очень приятно, что из большого числа выставок, вы выбрали именно наши. Наш оргкомитет приложил максимум усилий для того, чтобы наши выставки были интересные  для участников и гостей. </w:t>
      </w:r>
    </w:p>
    <w:p w:rsidR="00FD50DC" w:rsidRPr="0006423C" w:rsidRDefault="00FD50DC" w:rsidP="00FD50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Оргкомитет от всей души желает Вам удачи и побед, а самое главное – хорошего настроения. Надеемся, что Вы будете в дальнейшем нашими друзьями и постоянными участниками выставок </w:t>
      </w:r>
      <w:r w:rsidR="00A15DE0">
        <w:rPr>
          <w:rFonts w:ascii="Arial" w:eastAsia="SimSun" w:hAnsi="Arial" w:cs="Arial"/>
          <w:noProof/>
          <w:sz w:val="28"/>
          <w:szCs w:val="56"/>
        </w:rPr>
        <w:t>МООК</w:t>
      </w:r>
      <w:r w:rsidRPr="00531D8E">
        <w:rPr>
          <w:rFonts w:ascii="Arial" w:eastAsia="SimSun" w:hAnsi="Arial" w:cs="Arial"/>
          <w:noProof/>
          <w:sz w:val="28"/>
          <w:szCs w:val="56"/>
        </w:rPr>
        <w:t xml:space="preserve"> «</w:t>
      </w:r>
      <w:r w:rsidR="00A15DE0">
        <w:rPr>
          <w:rFonts w:ascii="Arial" w:eastAsia="SimSun" w:hAnsi="Arial" w:cs="Arial"/>
          <w:noProof/>
          <w:sz w:val="28"/>
          <w:szCs w:val="56"/>
        </w:rPr>
        <w:t>КИНОЛОГ и Я</w:t>
      </w:r>
      <w:r w:rsidRPr="00531D8E">
        <w:rPr>
          <w:rFonts w:ascii="Arial" w:eastAsia="SimSun" w:hAnsi="Arial" w:cs="Arial"/>
          <w:noProof/>
          <w:sz w:val="28"/>
          <w:szCs w:val="56"/>
        </w:rPr>
        <w:t>».</w:t>
      </w:r>
    </w:p>
    <w:p w:rsidR="00FD50DC" w:rsidRPr="00531D8E" w:rsidRDefault="00FD50DC" w:rsidP="00FD50DC">
      <w:pPr>
        <w:rPr>
          <w:rFonts w:ascii="Times New Roman" w:hAnsi="Times New Roman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6423C">
        <w:rPr>
          <w:rFonts w:ascii="Arial" w:hAnsi="Arial" w:cs="Arial"/>
          <w:b/>
          <w:sz w:val="28"/>
          <w:szCs w:val="28"/>
        </w:rPr>
        <w:t xml:space="preserve">Президент </w:t>
      </w:r>
      <w:r w:rsidR="00A15DE0">
        <w:rPr>
          <w:rFonts w:ascii="Arial" w:eastAsia="SimSun" w:hAnsi="Arial" w:cs="Arial"/>
          <w:noProof/>
          <w:sz w:val="28"/>
          <w:szCs w:val="56"/>
        </w:rPr>
        <w:t>МООК</w:t>
      </w:r>
      <w:r w:rsidR="00A15DE0" w:rsidRPr="00531D8E">
        <w:rPr>
          <w:rFonts w:ascii="Arial" w:eastAsia="SimSun" w:hAnsi="Arial" w:cs="Arial"/>
          <w:noProof/>
          <w:sz w:val="28"/>
          <w:szCs w:val="56"/>
        </w:rPr>
        <w:t xml:space="preserve"> «</w:t>
      </w:r>
      <w:r w:rsidR="00A15DE0">
        <w:rPr>
          <w:rFonts w:ascii="Arial" w:eastAsia="SimSun" w:hAnsi="Arial" w:cs="Arial"/>
          <w:noProof/>
          <w:sz w:val="28"/>
          <w:szCs w:val="56"/>
        </w:rPr>
        <w:t>КИНОЛОГ и Я</w:t>
      </w:r>
      <w:r w:rsidR="00A15DE0" w:rsidRPr="00531D8E">
        <w:rPr>
          <w:rFonts w:ascii="Arial" w:eastAsia="SimSun" w:hAnsi="Arial" w:cs="Arial"/>
          <w:noProof/>
          <w:sz w:val="28"/>
          <w:szCs w:val="56"/>
        </w:rPr>
        <w:t>»</w:t>
      </w:r>
      <w:r w:rsidR="00A15DE0">
        <w:rPr>
          <w:rFonts w:ascii="Arial" w:eastAsia="SimSun" w:hAnsi="Arial" w:cs="Arial"/>
          <w:noProof/>
          <w:sz w:val="28"/>
          <w:szCs w:val="56"/>
        </w:rPr>
        <w:t xml:space="preserve"> - Лалаева Н.А</w:t>
      </w:r>
      <w:r w:rsidR="00A15DE0" w:rsidRPr="00531D8E">
        <w:rPr>
          <w:rFonts w:ascii="Arial" w:eastAsia="SimSun" w:hAnsi="Arial" w:cs="Arial"/>
          <w:noProof/>
          <w:sz w:val="28"/>
          <w:szCs w:val="56"/>
        </w:rPr>
        <w:t>.</w:t>
      </w:r>
    </w:p>
    <w:p w:rsidR="00FD50DC" w:rsidRPr="00531D8E" w:rsidRDefault="00FD50DC" w:rsidP="00FD50DC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96283A" w:rsidRDefault="0096283A" w:rsidP="0096283A">
      <w:pPr>
        <w:keepNext/>
        <w:spacing w:after="0" w:line="240" w:lineRule="auto"/>
        <w:outlineLvl w:val="4"/>
        <w:rPr>
          <w:rFonts w:ascii="Arial" w:eastAsia="SimSun" w:hAnsi="Arial" w:cs="Arial"/>
          <w:noProof/>
          <w:sz w:val="28"/>
          <w:szCs w:val="28"/>
        </w:rPr>
      </w:pPr>
      <w:r w:rsidRPr="00103B33">
        <w:rPr>
          <w:rFonts w:ascii="Arial" w:hAnsi="Arial" w:cs="Arial"/>
          <w:b/>
          <w:sz w:val="28"/>
          <w:szCs w:val="28"/>
        </w:rPr>
        <w:t>Адрес клуба:</w:t>
      </w:r>
      <w:r w:rsidRPr="00103B3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eastAsia="SimSun" w:hAnsi="Arial" w:cs="Arial"/>
          <w:noProof/>
          <w:sz w:val="28"/>
          <w:szCs w:val="28"/>
        </w:rPr>
        <w:t>119048</w:t>
      </w:r>
      <w:r w:rsidRPr="00103B33">
        <w:rPr>
          <w:rFonts w:ascii="Arial" w:eastAsia="SimSun" w:hAnsi="Arial" w:cs="Arial"/>
          <w:noProof/>
          <w:sz w:val="28"/>
          <w:szCs w:val="28"/>
        </w:rPr>
        <w:t xml:space="preserve">, </w:t>
      </w:r>
      <w:r>
        <w:rPr>
          <w:rFonts w:ascii="Arial" w:eastAsia="SimSun" w:hAnsi="Arial" w:cs="Arial"/>
          <w:noProof/>
          <w:sz w:val="28"/>
          <w:szCs w:val="28"/>
        </w:rPr>
        <w:t>Москва</w:t>
      </w:r>
      <w:r w:rsidRPr="00103B33">
        <w:rPr>
          <w:rFonts w:ascii="Arial" w:eastAsia="SimSun" w:hAnsi="Arial" w:cs="Arial"/>
          <w:noProof/>
          <w:sz w:val="28"/>
          <w:szCs w:val="28"/>
        </w:rPr>
        <w:t xml:space="preserve">, </w:t>
      </w:r>
      <w:r>
        <w:rPr>
          <w:rFonts w:ascii="Arial" w:eastAsia="SimSun" w:hAnsi="Arial" w:cs="Arial"/>
          <w:noProof/>
          <w:sz w:val="28"/>
          <w:szCs w:val="28"/>
        </w:rPr>
        <w:t>ул.Усачева 25-86</w:t>
      </w:r>
    </w:p>
    <w:p w:rsidR="0096283A" w:rsidRPr="003202FC" w:rsidRDefault="0096283A" w:rsidP="0096283A">
      <w:pPr>
        <w:keepNext/>
        <w:spacing w:after="0" w:line="240" w:lineRule="auto"/>
        <w:outlineLvl w:val="4"/>
        <w:rPr>
          <w:rFonts w:ascii="Arial" w:eastAsia="SimSun" w:hAnsi="Arial" w:cs="Arial"/>
          <w:noProof/>
          <w:sz w:val="28"/>
          <w:szCs w:val="28"/>
        </w:rPr>
      </w:pPr>
      <w:r>
        <w:rPr>
          <w:rFonts w:ascii="Arial" w:eastAsia="SimSun" w:hAnsi="Arial" w:cs="Arial"/>
          <w:noProof/>
          <w:sz w:val="28"/>
          <w:szCs w:val="28"/>
        </w:rPr>
        <w:t xml:space="preserve">                             Тел. 8-915-089-02-61, </w:t>
      </w:r>
      <w:r w:rsidRPr="006216EF">
        <w:rPr>
          <w:rFonts w:ascii="Arial" w:eastAsia="SimSun" w:hAnsi="Arial" w:cs="Arial"/>
          <w:noProof/>
          <w:sz w:val="28"/>
          <w:szCs w:val="28"/>
        </w:rPr>
        <w:t>http://kinologiya.atlantida-dogs.ru/</w:t>
      </w:r>
    </w:p>
    <w:p w:rsidR="00FD50DC" w:rsidRPr="00355B2B" w:rsidRDefault="00FD50DC" w:rsidP="00FD50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D50DC" w:rsidRPr="0006423C" w:rsidRDefault="00FD50DC" w:rsidP="00FD50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96283A" w:rsidRPr="00103B33" w:rsidRDefault="0096283A" w:rsidP="009628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3B33">
        <w:rPr>
          <w:rFonts w:ascii="Arial" w:hAnsi="Arial" w:cs="Arial"/>
          <w:b/>
          <w:sz w:val="28"/>
          <w:szCs w:val="28"/>
        </w:rPr>
        <w:t>Оргкомитет выставки:</w:t>
      </w:r>
    </w:p>
    <w:p w:rsidR="0096283A" w:rsidRPr="00103B33" w:rsidRDefault="0096283A" w:rsidP="0096283A">
      <w:pPr>
        <w:spacing w:after="0"/>
        <w:rPr>
          <w:rFonts w:ascii="Arial" w:hAnsi="Arial" w:cs="Arial"/>
          <w:sz w:val="24"/>
          <w:szCs w:val="24"/>
        </w:rPr>
      </w:pPr>
    </w:p>
    <w:p w:rsidR="0096283A" w:rsidRPr="00103B33" w:rsidRDefault="0096283A" w:rsidP="0096283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103B33">
        <w:rPr>
          <w:rFonts w:ascii="Arial" w:hAnsi="Arial" w:cs="Arial"/>
          <w:b/>
          <w:sz w:val="28"/>
          <w:szCs w:val="28"/>
        </w:rPr>
        <w:t xml:space="preserve">Председатель:       </w:t>
      </w:r>
      <w:r w:rsidRPr="00103B33">
        <w:rPr>
          <w:rFonts w:ascii="Arial" w:hAnsi="Arial" w:cs="Arial"/>
          <w:b/>
          <w:sz w:val="28"/>
          <w:szCs w:val="28"/>
        </w:rPr>
        <w:tab/>
        <w:t xml:space="preserve"> </w:t>
      </w:r>
      <w:r w:rsidRPr="0096283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Лалаева Н.А.</w:t>
      </w:r>
    </w:p>
    <w:p w:rsidR="00FD50DC" w:rsidRPr="00A01614" w:rsidRDefault="00FD50DC" w:rsidP="00FD50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D6874" w:rsidRPr="00282ED3" w:rsidRDefault="00FD50DC" w:rsidP="004D6874">
      <w:pPr>
        <w:spacing w:after="0" w:line="480" w:lineRule="auto"/>
        <w:rPr>
          <w:rFonts w:ascii="Arial" w:hAnsi="Arial" w:cs="Arial"/>
          <w:b/>
          <w:szCs w:val="28"/>
        </w:rPr>
      </w:pPr>
      <w:r w:rsidRPr="000B4004">
        <w:rPr>
          <w:rFonts w:ascii="Arial" w:hAnsi="Arial" w:cs="Arial"/>
          <w:b/>
          <w:sz w:val="28"/>
          <w:szCs w:val="28"/>
        </w:rPr>
        <w:t>Судь</w:t>
      </w:r>
      <w:r w:rsidR="004139F5">
        <w:rPr>
          <w:rFonts w:ascii="Arial" w:hAnsi="Arial" w:cs="Arial"/>
          <w:b/>
          <w:sz w:val="28"/>
          <w:szCs w:val="28"/>
        </w:rPr>
        <w:t>и</w:t>
      </w:r>
      <w:r w:rsidRPr="000B4004">
        <w:rPr>
          <w:rFonts w:ascii="Arial" w:hAnsi="Arial" w:cs="Arial"/>
          <w:b/>
          <w:sz w:val="28"/>
          <w:szCs w:val="28"/>
        </w:rPr>
        <w:t>:</w:t>
      </w:r>
      <w:r w:rsidRPr="0006423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</w:t>
      </w:r>
      <w:r w:rsidR="004D6874">
        <w:rPr>
          <w:rFonts w:ascii="Arial" w:hAnsi="Arial" w:cs="Arial"/>
          <w:b/>
          <w:sz w:val="24"/>
          <w:szCs w:val="28"/>
        </w:rPr>
        <w:t xml:space="preserve">СВЕТЛАНА РЕШЕТНИКОВА (МОСКВА) </w:t>
      </w:r>
      <w:r w:rsidR="004D6874" w:rsidRPr="00F72700">
        <w:rPr>
          <w:rFonts w:ascii="Arial" w:hAnsi="Arial" w:cs="Arial"/>
          <w:b/>
          <w:sz w:val="24"/>
          <w:szCs w:val="28"/>
        </w:rPr>
        <w:t xml:space="preserve">– </w:t>
      </w:r>
      <w:r w:rsidR="004D6874">
        <w:rPr>
          <w:rFonts w:ascii="Arial" w:hAnsi="Arial" w:cs="Arial"/>
          <w:b/>
          <w:sz w:val="24"/>
          <w:szCs w:val="28"/>
          <w:lang w:val="en-US"/>
        </w:rPr>
        <w:t>RESHETNIKOVA</w:t>
      </w:r>
      <w:r w:rsidR="004D6874" w:rsidRPr="00D34600">
        <w:rPr>
          <w:rFonts w:ascii="Arial" w:hAnsi="Arial" w:cs="Arial"/>
          <w:b/>
          <w:sz w:val="24"/>
          <w:szCs w:val="28"/>
        </w:rPr>
        <w:t xml:space="preserve"> </w:t>
      </w:r>
      <w:r w:rsidR="004D6874">
        <w:rPr>
          <w:rFonts w:ascii="Arial" w:hAnsi="Arial" w:cs="Arial"/>
          <w:b/>
          <w:sz w:val="24"/>
          <w:szCs w:val="28"/>
          <w:lang w:val="en-US"/>
        </w:rPr>
        <w:t>S</w:t>
      </w:r>
      <w:r w:rsidR="004D6874" w:rsidRPr="00095473">
        <w:rPr>
          <w:rFonts w:ascii="Arial" w:hAnsi="Arial" w:cs="Arial"/>
          <w:b/>
          <w:sz w:val="24"/>
          <w:szCs w:val="28"/>
        </w:rPr>
        <w:t>.</w:t>
      </w:r>
      <w:r w:rsidR="004D6874" w:rsidRPr="00F72700">
        <w:rPr>
          <w:rFonts w:ascii="Arial" w:hAnsi="Arial" w:cs="Arial"/>
          <w:b/>
          <w:sz w:val="24"/>
          <w:szCs w:val="28"/>
        </w:rPr>
        <w:t xml:space="preserve"> (</w:t>
      </w:r>
      <w:r w:rsidR="004D6874" w:rsidRPr="00F72700">
        <w:rPr>
          <w:rFonts w:ascii="Arial" w:hAnsi="Arial" w:cs="Arial"/>
          <w:b/>
          <w:sz w:val="24"/>
          <w:szCs w:val="28"/>
          <w:lang w:val="en-US"/>
        </w:rPr>
        <w:t>RUSSIA</w:t>
      </w:r>
      <w:r w:rsidR="004D6874" w:rsidRPr="00F72700">
        <w:rPr>
          <w:rFonts w:ascii="Arial" w:hAnsi="Arial" w:cs="Arial"/>
          <w:b/>
          <w:sz w:val="24"/>
          <w:szCs w:val="28"/>
        </w:rPr>
        <w:t>)</w:t>
      </w:r>
    </w:p>
    <w:p w:rsidR="004D6874" w:rsidRPr="00D34600" w:rsidRDefault="004D6874" w:rsidP="004D6874">
      <w:pPr>
        <w:tabs>
          <w:tab w:val="left" w:pos="720"/>
          <w:tab w:val="left" w:pos="1245"/>
        </w:tabs>
        <w:spacing w:after="0" w:line="480" w:lineRule="auto"/>
        <w:rPr>
          <w:rFonts w:ascii="Arial" w:hAnsi="Arial" w:cs="Arial"/>
          <w:b/>
          <w:szCs w:val="28"/>
        </w:rPr>
      </w:pPr>
      <w:r w:rsidRPr="00F33B76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4D6874">
        <w:rPr>
          <w:rFonts w:ascii="Arial" w:hAnsi="Arial" w:cs="Arial"/>
          <w:b/>
          <w:szCs w:val="28"/>
        </w:rPr>
        <w:t xml:space="preserve">    </w:t>
      </w:r>
      <w:r w:rsidRPr="00D34600">
        <w:rPr>
          <w:rFonts w:ascii="Arial" w:hAnsi="Arial" w:cs="Arial"/>
          <w:b/>
          <w:sz w:val="24"/>
          <w:szCs w:val="28"/>
        </w:rPr>
        <w:t>ЛАРИСА ИВАНОВА</w:t>
      </w:r>
      <w:r>
        <w:rPr>
          <w:rFonts w:ascii="Arial" w:hAnsi="Arial" w:cs="Arial"/>
          <w:b/>
          <w:sz w:val="24"/>
          <w:szCs w:val="28"/>
        </w:rPr>
        <w:t xml:space="preserve"> (МОСКВА) – </w:t>
      </w:r>
      <w:r>
        <w:rPr>
          <w:rFonts w:ascii="Arial" w:hAnsi="Arial" w:cs="Arial"/>
          <w:b/>
          <w:sz w:val="24"/>
          <w:szCs w:val="28"/>
          <w:lang w:val="en-US"/>
        </w:rPr>
        <w:t>IVANOVA</w:t>
      </w:r>
      <w:r w:rsidRPr="00D34600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  <w:lang w:val="en-US"/>
        </w:rPr>
        <w:t>L</w:t>
      </w:r>
      <w:r w:rsidRPr="00D34600">
        <w:rPr>
          <w:rFonts w:ascii="Arial" w:hAnsi="Arial" w:cs="Arial"/>
          <w:b/>
          <w:sz w:val="24"/>
          <w:szCs w:val="28"/>
        </w:rPr>
        <w:t>. (</w:t>
      </w:r>
      <w:r>
        <w:rPr>
          <w:rFonts w:ascii="Arial" w:hAnsi="Arial" w:cs="Arial"/>
          <w:b/>
          <w:sz w:val="24"/>
          <w:szCs w:val="28"/>
          <w:lang w:val="en-US"/>
        </w:rPr>
        <w:t>RUSSIA</w:t>
      </w:r>
      <w:r w:rsidRPr="00D34600">
        <w:rPr>
          <w:rFonts w:ascii="Arial" w:hAnsi="Arial" w:cs="Arial"/>
          <w:b/>
          <w:sz w:val="24"/>
          <w:szCs w:val="28"/>
        </w:rPr>
        <w:t>)</w:t>
      </w:r>
    </w:p>
    <w:p w:rsidR="004139F5" w:rsidRPr="004139F5" w:rsidRDefault="004139F5" w:rsidP="004139F5">
      <w:pPr>
        <w:spacing w:after="0" w:line="360" w:lineRule="auto"/>
        <w:rPr>
          <w:rFonts w:ascii="Arial" w:hAnsi="Arial" w:cs="Arial"/>
          <w:sz w:val="24"/>
          <w:szCs w:val="28"/>
          <w:lang w:eastAsia="ru-RU"/>
        </w:rPr>
      </w:pPr>
    </w:p>
    <w:p w:rsidR="00BB7ED0" w:rsidRDefault="00BB7ED0" w:rsidP="00D7256F">
      <w:pPr>
        <w:ind w:left="1440" w:hanging="1440"/>
        <w:rPr>
          <w:rFonts w:ascii="Arial" w:hAnsi="Arial" w:cs="Arial"/>
          <w:b/>
          <w:sz w:val="28"/>
          <w:szCs w:val="28"/>
        </w:rPr>
      </w:pPr>
    </w:p>
    <w:p w:rsidR="004139F5" w:rsidRPr="004D6874" w:rsidRDefault="00FD50DC" w:rsidP="004D6874">
      <w:pPr>
        <w:ind w:left="1440" w:hanging="1440"/>
        <w:rPr>
          <w:rFonts w:ascii="Arial" w:hAnsi="Arial" w:cs="Arial"/>
          <w:sz w:val="24"/>
          <w:szCs w:val="28"/>
        </w:rPr>
      </w:pPr>
      <w:r w:rsidRPr="00A71BD7">
        <w:rPr>
          <w:rFonts w:ascii="Arial" w:hAnsi="Arial" w:cs="Arial"/>
          <w:b/>
          <w:sz w:val="28"/>
          <w:szCs w:val="28"/>
        </w:rPr>
        <w:t>Стажеры:</w:t>
      </w:r>
      <w:r>
        <w:rPr>
          <w:rFonts w:ascii="Arial" w:hAnsi="Arial" w:cs="Arial"/>
          <w:sz w:val="28"/>
          <w:szCs w:val="28"/>
        </w:rPr>
        <w:t xml:space="preserve"> </w:t>
      </w:r>
      <w:r w:rsidR="004E3F01" w:rsidRPr="00826527">
        <w:rPr>
          <w:rFonts w:ascii="Arial" w:hAnsi="Arial" w:cs="Arial"/>
          <w:sz w:val="24"/>
        </w:rPr>
        <w:t>ПЕВУНОВА О., ДАНИЛОВА Л.</w:t>
      </w:r>
    </w:p>
    <w:p w:rsidR="006F6586" w:rsidRDefault="006F6586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F6586" w:rsidRDefault="006F6586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4E3F01" w:rsidRDefault="004E3F01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F6586" w:rsidRPr="006F6586" w:rsidRDefault="009B73E8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  <w:r>
        <w:rPr>
          <w:rFonts w:ascii="Arial" w:eastAsia="SimSun" w:hAnsi="Arial" w:cs="Arial"/>
          <w:sz w:val="32"/>
          <w:szCs w:val="40"/>
          <w:lang w:eastAsia="zh-CN"/>
        </w:rPr>
        <w:t>08</w:t>
      </w:r>
      <w:bookmarkStart w:id="0" w:name="_GoBack"/>
      <w:bookmarkEnd w:id="0"/>
      <w:r w:rsidR="006F6586" w:rsidRPr="006F6586">
        <w:rPr>
          <w:rFonts w:ascii="Arial" w:eastAsia="SimSun" w:hAnsi="Arial" w:cs="Arial"/>
          <w:sz w:val="32"/>
          <w:szCs w:val="40"/>
          <w:lang w:eastAsia="zh-CN"/>
        </w:rPr>
        <w:t xml:space="preserve"> марта 2020</w:t>
      </w:r>
    </w:p>
    <w:p w:rsidR="006F6586" w:rsidRPr="006F6586" w:rsidRDefault="006F6586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F6586" w:rsidRDefault="006F6586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  <w:r w:rsidRPr="006F6586">
        <w:rPr>
          <w:rFonts w:ascii="Arial" w:eastAsia="SimSun" w:hAnsi="Arial" w:cs="Arial"/>
          <w:sz w:val="32"/>
          <w:szCs w:val="40"/>
          <w:lang w:eastAsia="zh-CN"/>
        </w:rPr>
        <w:t>Москва, 32 км МКАД, владение 4, ТЦ «Чайнатаун»</w:t>
      </w:r>
    </w:p>
    <w:p w:rsidR="004E3F01" w:rsidRDefault="004E3F01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36"/>
          <w:szCs w:val="32"/>
        </w:rPr>
      </w:pPr>
      <w:r w:rsidRPr="008628B7">
        <w:rPr>
          <w:rFonts w:ascii="Arial" w:hAnsi="Arial" w:cs="Arial"/>
          <w:sz w:val="28"/>
          <w:szCs w:val="24"/>
        </w:rPr>
        <w:lastRenderedPageBreak/>
        <w:tab/>
      </w:r>
      <w:r w:rsidRPr="008628B7">
        <w:rPr>
          <w:rFonts w:cs="Calibri"/>
          <w:b/>
          <w:bCs/>
          <w:color w:val="404040"/>
          <w:sz w:val="40"/>
          <w:szCs w:val="24"/>
        </w:rPr>
        <w:t>РИНГ 2</w:t>
      </w:r>
      <w:r w:rsidRPr="008628B7">
        <w:rPr>
          <w:rFonts w:ascii="Arial" w:hAnsi="Arial" w:cs="Arial"/>
          <w:b/>
          <w:sz w:val="40"/>
          <w:szCs w:val="24"/>
        </w:rPr>
        <w:tab/>
      </w:r>
      <w:r w:rsidRPr="008628B7">
        <w:rPr>
          <w:rFonts w:ascii="Arial" w:hAnsi="Arial" w:cs="Arial"/>
          <w:b/>
          <w:color w:val="000000"/>
          <w:sz w:val="28"/>
          <w:szCs w:val="18"/>
          <w:u w:val="single"/>
        </w:rPr>
        <w:t>ЛАРИСА ИВАНОВА</w:t>
      </w:r>
      <w:r w:rsidRPr="008628B7">
        <w:rPr>
          <w:rFonts w:ascii="Arial" w:hAnsi="Arial" w:cs="Arial"/>
          <w:b/>
          <w:color w:val="000000"/>
          <w:sz w:val="28"/>
          <w:szCs w:val="18"/>
        </w:rPr>
        <w:t xml:space="preserve">      </w:t>
      </w:r>
    </w:p>
    <w:p w:rsid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10-00</w:t>
      </w:r>
      <w:r w:rsidRPr="008628B7">
        <w:rPr>
          <w:rFonts w:ascii="Arial" w:hAnsi="Arial" w:cs="Arial"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МОПС 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10-30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РАССЕЛ ТЕРЬЕРЫ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 </w:t>
      </w:r>
      <w:r w:rsidRPr="008628B7">
        <w:rPr>
          <w:rFonts w:ascii="Arial" w:hAnsi="Arial" w:cs="Arial"/>
          <w:b/>
          <w:color w:val="000000"/>
          <w:szCs w:val="18"/>
        </w:rPr>
        <w:t xml:space="preserve">МОНО БУЛЬДОГ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 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ascii="Arial" w:hAnsi="Arial" w:cs="Arial"/>
          <w:color w:val="000000"/>
          <w:sz w:val="20"/>
          <w:szCs w:val="18"/>
        </w:rPr>
        <w:t xml:space="preserve">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20"/>
          <w:szCs w:val="18"/>
          <w:u w:val="single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ascii="Arial" w:hAnsi="Arial" w:cs="Arial"/>
          <w:b/>
          <w:color w:val="000000"/>
          <w:sz w:val="28"/>
          <w:szCs w:val="18"/>
          <w:u w:val="single"/>
        </w:rPr>
        <w:t>СВЕТЛАНА РЕШЕТНИКОВА</w:t>
      </w:r>
      <w:r w:rsidRPr="008628B7">
        <w:rPr>
          <w:rFonts w:ascii="Arial" w:hAnsi="Arial" w:cs="Arial"/>
          <w:b/>
          <w:color w:val="000000"/>
          <w:sz w:val="20"/>
          <w:szCs w:val="18"/>
          <w:u w:val="single"/>
        </w:rPr>
        <w:t xml:space="preserve">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24"/>
          <w:u w:val="single"/>
        </w:rPr>
      </w:pPr>
    </w:p>
    <w:p w:rsid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11-00</w:t>
      </w:r>
      <w:r w:rsidRPr="008628B7">
        <w:rPr>
          <w:rFonts w:ascii="Arial" w:hAnsi="Arial" w:cs="Arial"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СЕВЕРНЫЕ ЕЗДОВЫЕ СОБАКИ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</w:t>
      </w:r>
    </w:p>
    <w:p w:rsid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11-20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ШИ ТЦУ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ascii="Arial" w:hAnsi="Arial" w:cs="Arial"/>
          <w:color w:val="000000"/>
          <w:sz w:val="20"/>
          <w:szCs w:val="18"/>
        </w:rPr>
        <w:t xml:space="preserve">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28"/>
          <w:szCs w:val="18"/>
          <w:u w:val="single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ascii="Arial" w:hAnsi="Arial" w:cs="Arial"/>
          <w:b/>
          <w:color w:val="000000"/>
          <w:sz w:val="28"/>
          <w:szCs w:val="18"/>
          <w:u w:val="single"/>
        </w:rPr>
        <w:t xml:space="preserve">ЛАРИСА ИВАНОВА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24"/>
          <w:u w:val="single"/>
        </w:rPr>
      </w:pP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11-30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ЛАБРАДОР РЕТРИВЕР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 </w:t>
      </w:r>
      <w:r w:rsidRPr="008628B7">
        <w:rPr>
          <w:rFonts w:ascii="Arial" w:hAnsi="Arial" w:cs="Arial"/>
          <w:b/>
          <w:color w:val="000000"/>
          <w:szCs w:val="18"/>
        </w:rPr>
        <w:t xml:space="preserve">МОНО СИБА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12-25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БИГЛЬ 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 </w:t>
      </w:r>
      <w:r w:rsidRPr="008628B7">
        <w:rPr>
          <w:rFonts w:ascii="Arial" w:hAnsi="Arial" w:cs="Arial"/>
          <w:b/>
          <w:color w:val="000000"/>
          <w:szCs w:val="18"/>
        </w:rPr>
        <w:t xml:space="preserve">МОНО ФРАНЦУЗСКИЙ БУЛЬДОГ 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 </w:t>
      </w:r>
    </w:p>
    <w:p w:rsid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12-50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ВЕЛЬШ КОРГИ ПЕМБРОК  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14-05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ЧИХУАХУА   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 </w:t>
      </w:r>
      <w:r w:rsidRPr="008628B7">
        <w:rPr>
          <w:rFonts w:ascii="Arial" w:hAnsi="Arial" w:cs="Arial"/>
          <w:b/>
          <w:color w:val="000000"/>
          <w:szCs w:val="18"/>
        </w:rPr>
        <w:t xml:space="preserve">МОНО КИТАЙСКАЯ ХОХЛАТАЯ СОБАКА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15-10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КОНТИНЕНТАЛЬНЫЙ ТОЙ СПАНИЕЛЬ      </w:t>
      </w:r>
    </w:p>
    <w:p w:rsidR="004E3F01" w:rsidRPr="008628B7" w:rsidRDefault="008628B7" w:rsidP="008628B7">
      <w:pPr>
        <w:spacing w:after="0" w:line="240" w:lineRule="auto"/>
        <w:rPr>
          <w:rFonts w:ascii="Arial" w:eastAsia="SimSun" w:hAnsi="Arial" w:cs="Arial"/>
          <w:sz w:val="36"/>
          <w:szCs w:val="40"/>
          <w:lang w:eastAsia="zh-CN"/>
        </w:rPr>
      </w:pPr>
      <w:r w:rsidRPr="008628B7">
        <w:rPr>
          <w:rFonts w:ascii="Arial" w:hAnsi="Arial" w:cs="Arial"/>
          <w:b/>
          <w:sz w:val="32"/>
          <w:szCs w:val="24"/>
        </w:rPr>
        <w:t xml:space="preserve">           </w:t>
      </w:r>
      <w:r>
        <w:rPr>
          <w:rFonts w:ascii="Arial" w:hAnsi="Arial" w:cs="Arial"/>
          <w:b/>
          <w:sz w:val="32"/>
          <w:szCs w:val="24"/>
        </w:rPr>
        <w:t xml:space="preserve">     </w:t>
      </w:r>
      <w:r w:rsidRPr="008628B7">
        <w:rPr>
          <w:rFonts w:ascii="Arial" w:hAnsi="Arial" w:cs="Arial"/>
          <w:b/>
          <w:color w:val="000000"/>
          <w:szCs w:val="18"/>
        </w:rPr>
        <w:t>МОНО РУССКИЙ ЧЕРНЫЙ ТЕРЬЕР</w:t>
      </w:r>
      <w:r w:rsidRPr="008628B7">
        <w:rPr>
          <w:rFonts w:ascii="Arial" w:hAnsi="Arial" w:cs="Arial"/>
          <w:color w:val="000000"/>
          <w:szCs w:val="18"/>
        </w:rPr>
        <w:t xml:space="preserve">    </w:t>
      </w:r>
    </w:p>
    <w:p w:rsidR="0096283A" w:rsidRDefault="0096283A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Pr="006F6586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BB7ED0" w:rsidRDefault="00BB7ED0" w:rsidP="004139F5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6F6586" w:rsidRPr="006F6586" w:rsidRDefault="006F6586" w:rsidP="006F6586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lastRenderedPageBreak/>
        <w:t>РЕГЛАМЕНТ ПРОВЕДЕНИЯ ВЫСТАВКИ</w:t>
      </w:r>
    </w:p>
    <w:p w:rsidR="006F6586" w:rsidRPr="006F6586" w:rsidRDefault="006F6586" w:rsidP="006F6586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6F6586" w:rsidRPr="006F6586" w:rsidRDefault="006F6586" w:rsidP="006F6586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ОБЩИЕ ПОЛОЖЕНИЯ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 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Сертификатные выставки собак в системе РКФ проводятся в соответствии с требованиями FCI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и настоящим Положением.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Сертификатные выставки делятся на: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– интернациональные всех пород (ранг CACIB FCI; в рамках выставки возможна организация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специализированных рингов – specialty – с присвоением дополнительных титулов);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– национальные всех пород (ранг CAC);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– национальные отдельных групп пород (ранг CAC; в рамках выставки возможна организация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специализированных рингов – specialty – с присвоением дополнительных титулов);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– монопородные (ранг КЧК / КЧП, ПК / ПП).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К участию в национальных и монопородных выставках допускаются породы собак,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признанные РКФ.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Все собаки, заявленные в каталоге, должны быть зарегистрированы во Всероссийской единой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родословной книге РКФ, либо одной из стран FCI, либо АКС (США), КС (Великобритания), СКС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(Канада).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Здоровье и благополучие собак должны быть АБСОЛЮТНЫМ ПРИОРИТЕТОМ на всех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выставках РКФ / FCI.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 xml:space="preserve">ВЫСТАВОЧНЫЕ   КЛАССЫ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  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бэби    (</w:t>
      </w:r>
      <w:r w:rsidRPr="006F6586">
        <w:rPr>
          <w:rFonts w:ascii="Arial" w:hAnsi="Arial" w:cs="Arial"/>
          <w:b/>
          <w:bCs/>
          <w:lang w:val="en-US" w:eastAsia="ru-RU"/>
        </w:rPr>
        <w:t>baby</w:t>
      </w:r>
      <w:r w:rsidRPr="006F6586">
        <w:rPr>
          <w:rFonts w:ascii="Arial" w:hAnsi="Arial" w:cs="Arial"/>
          <w:b/>
          <w:bCs/>
          <w:lang w:eastAsia="ru-RU"/>
        </w:rPr>
        <w:t xml:space="preserve">)                                                   с 3 до 6 месяцев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щенков (</w:t>
      </w:r>
      <w:r w:rsidRPr="006F6586">
        <w:rPr>
          <w:rFonts w:ascii="Arial" w:hAnsi="Arial" w:cs="Arial"/>
          <w:b/>
          <w:bCs/>
          <w:lang w:val="en-US" w:eastAsia="ru-RU"/>
        </w:rPr>
        <w:t>puppy</w:t>
      </w:r>
      <w:r w:rsidRPr="006F6586">
        <w:rPr>
          <w:rFonts w:ascii="Arial" w:hAnsi="Arial" w:cs="Arial"/>
          <w:b/>
          <w:bCs/>
          <w:lang w:eastAsia="ru-RU"/>
        </w:rPr>
        <w:t xml:space="preserve">)                                              с 6   до  9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юниоров (</w:t>
      </w:r>
      <w:r w:rsidRPr="006F6586">
        <w:rPr>
          <w:rFonts w:ascii="Arial" w:hAnsi="Arial" w:cs="Arial"/>
          <w:b/>
          <w:bCs/>
          <w:lang w:val="en-US" w:eastAsia="ru-RU"/>
        </w:rPr>
        <w:t>junior</w:t>
      </w:r>
      <w:r w:rsidRPr="006F6586">
        <w:rPr>
          <w:rFonts w:ascii="Arial" w:hAnsi="Arial" w:cs="Arial"/>
          <w:b/>
          <w:bCs/>
          <w:lang w:eastAsia="ru-RU"/>
        </w:rPr>
        <w:t xml:space="preserve">)                                            с 9   до  18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промежуточный (</w:t>
      </w:r>
      <w:r w:rsidRPr="006F6586">
        <w:rPr>
          <w:rFonts w:ascii="Arial" w:hAnsi="Arial" w:cs="Arial"/>
          <w:b/>
          <w:bCs/>
          <w:lang w:val="en-US" w:eastAsia="ru-RU"/>
        </w:rPr>
        <w:t>intermediate</w:t>
      </w:r>
      <w:r w:rsidRPr="006F6586">
        <w:rPr>
          <w:rFonts w:ascii="Arial" w:hAnsi="Arial" w:cs="Arial"/>
          <w:b/>
          <w:bCs/>
          <w:lang w:eastAsia="ru-RU"/>
        </w:rPr>
        <w:t xml:space="preserve">)                   с 15 до  24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открытый (</w:t>
      </w:r>
      <w:r w:rsidRPr="006F6586">
        <w:rPr>
          <w:rFonts w:ascii="Arial" w:hAnsi="Arial" w:cs="Arial"/>
          <w:b/>
          <w:bCs/>
          <w:lang w:val="en-US" w:eastAsia="ru-RU"/>
        </w:rPr>
        <w:t>open</w:t>
      </w:r>
      <w:r w:rsidRPr="006F6586">
        <w:rPr>
          <w:rFonts w:ascii="Arial" w:hAnsi="Arial" w:cs="Arial"/>
          <w:b/>
          <w:bCs/>
          <w:lang w:eastAsia="ru-RU"/>
        </w:rPr>
        <w:t xml:space="preserve">)                                            </w:t>
      </w:r>
      <w:r w:rsidRPr="006F6586">
        <w:rPr>
          <w:rFonts w:ascii="Arial" w:hAnsi="Arial" w:cs="Arial"/>
          <w:b/>
          <w:bCs/>
          <w:lang w:val="en-US" w:eastAsia="ru-RU"/>
        </w:rPr>
        <w:t>c</w:t>
      </w:r>
      <w:r w:rsidRPr="006F6586">
        <w:rPr>
          <w:rFonts w:ascii="Arial" w:hAnsi="Arial" w:cs="Arial"/>
          <w:b/>
          <w:bCs/>
          <w:lang w:eastAsia="ru-RU"/>
        </w:rPr>
        <w:t xml:space="preserve"> 15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рабочий (</w:t>
      </w:r>
      <w:r w:rsidRPr="006F6586">
        <w:rPr>
          <w:rFonts w:ascii="Arial" w:hAnsi="Arial" w:cs="Arial"/>
          <w:b/>
          <w:bCs/>
          <w:lang w:val="en-US" w:eastAsia="ru-RU"/>
        </w:rPr>
        <w:t>working</w:t>
      </w:r>
      <w:r w:rsidRPr="006F6586">
        <w:rPr>
          <w:rFonts w:ascii="Arial" w:hAnsi="Arial" w:cs="Arial"/>
          <w:b/>
          <w:bCs/>
          <w:lang w:eastAsia="ru-RU"/>
        </w:rPr>
        <w:t xml:space="preserve">) с 15 месяцев. (наличие рабочего класса и видов испытаний для допуска в рабочий класс определяется Правилами НКП и утверждается в РКФ)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чемпионов (</w:t>
      </w:r>
      <w:r w:rsidRPr="006F6586">
        <w:rPr>
          <w:rFonts w:ascii="Arial" w:hAnsi="Arial" w:cs="Arial"/>
          <w:b/>
          <w:bCs/>
          <w:lang w:val="en-US" w:eastAsia="ru-RU"/>
        </w:rPr>
        <w:t>champion</w:t>
      </w:r>
      <w:r w:rsidRPr="006F6586">
        <w:rPr>
          <w:rFonts w:ascii="Arial" w:hAnsi="Arial" w:cs="Arial"/>
          <w:b/>
          <w:bCs/>
          <w:lang w:eastAsia="ru-RU"/>
        </w:rPr>
        <w:t xml:space="preserve">)                                   с 15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 xml:space="preserve">Класс чемпионов НКП                                              с 15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ветеранов (</w:t>
      </w:r>
      <w:r w:rsidRPr="006F6586">
        <w:rPr>
          <w:rFonts w:ascii="Arial" w:hAnsi="Arial" w:cs="Arial"/>
          <w:b/>
          <w:bCs/>
          <w:lang w:val="en-US" w:eastAsia="ru-RU"/>
        </w:rPr>
        <w:t>veteran</w:t>
      </w:r>
      <w:r w:rsidRPr="006F6586">
        <w:rPr>
          <w:rFonts w:ascii="Arial" w:hAnsi="Arial" w:cs="Arial"/>
          <w:b/>
          <w:bCs/>
          <w:lang w:eastAsia="ru-RU"/>
        </w:rPr>
        <w:t xml:space="preserve">)                                         с 8  лет. </w:t>
      </w: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Датой определения возраста собаки является день выставки. Если день рождения собаки</w:t>
      </w: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совпадает с датой проведения выставки, то владелец вправе самостоятельно решить, в какой</w:t>
      </w: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класс регистрировать собаку.</w:t>
      </w: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 xml:space="preserve">ОЦЕНКИ, СЕРТИФИКАТЫ И ТИТУЛЫ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 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 xml:space="preserve">  </w:t>
      </w:r>
      <w:r w:rsidRPr="00630E83">
        <w:rPr>
          <w:rFonts w:ascii="Arial" w:hAnsi="Arial" w:cs="Arial"/>
          <w:b/>
          <w:bCs/>
          <w:sz w:val="20"/>
          <w:lang w:eastAsia="ru-RU"/>
        </w:rPr>
        <w:t>По решению НКП  на монопородных выставках возможно судейство и присуждение титулов раздельно по окрасам после утверждения выставочной комиссии и РКФ.</w:t>
      </w:r>
      <w:r w:rsidRPr="00630E83">
        <w:rPr>
          <w:rFonts w:ascii="Arial" w:hAnsi="Arial" w:cs="Arial"/>
          <w:sz w:val="20"/>
          <w:lang w:eastAsia="ru-RU"/>
        </w:rPr>
        <w:t xml:space="preserve">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b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В классах юниоров, промежуточном, открытом, рабочем, чемпионов и ветеранов, а также в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классе чемпионов НКП (на монопородных выставках) присуждаются следующие оценки: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отлично / excellent</w:t>
      </w:r>
      <w:r w:rsidRPr="00630E83">
        <w:rPr>
          <w:rFonts w:ascii="Arial" w:hAnsi="Arial" w:cs="Arial"/>
          <w:sz w:val="20"/>
          <w:lang w:eastAsia="ru-RU"/>
        </w:rPr>
        <w:t xml:space="preserve"> (красная лента), может быть присуждено только собаке, очень близкой к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идеалу стандарта, представленной в отличной кондиции, демонстрирующей гармоничный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уравновешенный темперамент, имеющей высокий класс и отличную подготовку; ее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превосходные характеристики, полностью соответствующие породе, позволяют проигнорировать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некоторые несовершенства, однако половой диморфизм должен быть ярко выражен;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очень хорошо / very good</w:t>
      </w:r>
      <w:r w:rsidRPr="00630E83">
        <w:rPr>
          <w:rFonts w:ascii="Arial" w:hAnsi="Arial" w:cs="Arial"/>
          <w:sz w:val="20"/>
          <w:lang w:eastAsia="ru-RU"/>
        </w:rPr>
        <w:t xml:space="preserve"> (синяя лента), может быть присуждено только собаке, которая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обладает типичными признаками породы, хорошо сбалансированными пропорциями 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представлена в корректной кондиции; допускается несколько небольших недостатков, однако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собака должна тем не менее демонстрировать класс;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хорошо / good</w:t>
      </w:r>
      <w:r w:rsidRPr="00630E83">
        <w:rPr>
          <w:rFonts w:ascii="Arial" w:hAnsi="Arial" w:cs="Arial"/>
          <w:sz w:val="20"/>
          <w:lang w:eastAsia="ru-RU"/>
        </w:rPr>
        <w:t xml:space="preserve"> (зеленая лента), должно быть присуждено собаке, обладающей основными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породными признаками; достоинства должны преобладать над недостатками, так чтобы собака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все еще могла считаться хорошим представителем своей породы;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удовлетворительно / satisfactory</w:t>
      </w:r>
      <w:r w:rsidRPr="00630E83">
        <w:rPr>
          <w:rFonts w:ascii="Arial" w:hAnsi="Arial" w:cs="Arial"/>
          <w:sz w:val="20"/>
          <w:lang w:eastAsia="ru-RU"/>
        </w:rPr>
        <w:t xml:space="preserve"> (желтая лента), должно присуждаться собаке, которая может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быть без сомнений отнесена к определенной породе, не обладая при этом ее основными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достоинствами, а также собаке, чья физическая кондиция резко отличается от желаемой;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дисквалификация / disqualification</w:t>
      </w:r>
      <w:r w:rsidRPr="00630E83">
        <w:rPr>
          <w:rFonts w:ascii="Arial" w:hAnsi="Arial" w:cs="Arial"/>
          <w:sz w:val="20"/>
          <w:lang w:eastAsia="ru-RU"/>
        </w:rPr>
        <w:t xml:space="preserve"> (белая лента), должна даваться собаке в следующих случаях: тип не соответствует стандарту, несвойственное породе или агрессивное поведение, крипторхизм, пороки зубной системы, дефекты строения челюстей, нестандартный окрас или структура шерсти, явные признаки </w:t>
      </w:r>
      <w:r w:rsidRPr="00630E83">
        <w:rPr>
          <w:rFonts w:ascii="Arial" w:hAnsi="Arial" w:cs="Arial"/>
          <w:sz w:val="20"/>
          <w:lang w:eastAsia="ru-RU"/>
        </w:rPr>
        <w:lastRenderedPageBreak/>
        <w:t>альбинизма, любой дисквалифицирующий порок, предусмотренный стандартом данной породы, а также дефекты, угрожающие здоровью; причина дисквалификации должна быть отражена в описании и в отчете; листы описания (оригинал и копия) должны быть заверены собственноручной подписью судьи и подписью владельца / хендлера дисквалифицированной собаки, подтверждающей, что он был ознакомлен с фактом и причиной дисквалификации;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невозможно отсудить (без оценки)</w:t>
      </w:r>
      <w:r w:rsidRPr="00630E83">
        <w:rPr>
          <w:rFonts w:ascii="Arial" w:hAnsi="Arial" w:cs="Arial"/>
          <w:sz w:val="20"/>
          <w:lang w:eastAsia="ru-RU"/>
        </w:rPr>
        <w:t xml:space="preserve"> / cannot be judged (without evaluation), дается собаке, если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она беспрерывно прыгает или рвется из ринга, делая невозможной оценку движений и аллюра,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либо не дает судье себя ощупать, осмотреть зубы и прикус, анатомию и строение, хвост или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семенники, либо у нее видны следы операции или лечения, имевшего целью ввести судью в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заблуждение, замаскировать или откорректировать недостатки экстерьера (например,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исправлено веко, ухо, хвост); такое же решение должно быть принято и при двойном хендлинге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(привлечение внимания собаки из-за ринга), который строго запрещен на всех выставках в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системе FCI; причина оставления без оценки должна быть отражена в описании и в отчете.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b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В классах беби и щенков присуждаются следующие оценки: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очень перспективный / very promising</w:t>
      </w:r>
      <w:r w:rsidRPr="00630E83">
        <w:rPr>
          <w:rFonts w:ascii="Arial" w:hAnsi="Arial" w:cs="Arial"/>
          <w:sz w:val="20"/>
          <w:lang w:eastAsia="ru-RU"/>
        </w:rPr>
        <w:t xml:space="preserve"> (красная лента);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перспективный / promising</w:t>
      </w:r>
      <w:r w:rsidRPr="00630E83">
        <w:rPr>
          <w:rFonts w:ascii="Arial" w:hAnsi="Arial" w:cs="Arial"/>
          <w:sz w:val="20"/>
          <w:lang w:eastAsia="ru-RU"/>
        </w:rPr>
        <w:t xml:space="preserve"> (синяя лента);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неперспективный / not promising</w:t>
      </w:r>
      <w:r w:rsidRPr="00630E83">
        <w:rPr>
          <w:rFonts w:ascii="Arial" w:hAnsi="Arial" w:cs="Arial"/>
          <w:sz w:val="20"/>
          <w:lang w:eastAsia="ru-RU"/>
        </w:rPr>
        <w:t xml:space="preserve"> (белая лента).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Четыре лучших собаки в каждом классе должны быть расставлены по местам с 1-го по 4-е при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условии, если они имеют оценки не ниже «очень хорошо» (в классах беби и щенков – не ниже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«перспективный»).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6F6586">
        <w:rPr>
          <w:rFonts w:ascii="Arial" w:hAnsi="Arial" w:cs="Arial"/>
          <w:b/>
          <w:lang w:eastAsia="ru-RU"/>
        </w:rPr>
        <w:t>В ринге по усмотрению судьи могут выдаваться сертификаты и присуждаться титулы: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 xml:space="preserve">CW </w:t>
      </w:r>
      <w:r w:rsidRPr="006F6586">
        <w:rPr>
          <w:rFonts w:ascii="Arial" w:hAnsi="Arial" w:cs="Arial"/>
          <w:lang w:eastAsia="ru-RU"/>
        </w:rPr>
        <w:t>– победитель класса. Присваивается на выставке любого ранга первой собаке в классе,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получившей высшую оценку.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ПК [год]</w:t>
      </w:r>
      <w:r w:rsidRPr="006F6586">
        <w:rPr>
          <w:rFonts w:ascii="Arial" w:hAnsi="Arial" w:cs="Arial"/>
          <w:lang w:eastAsia="ru-RU"/>
        </w:rPr>
        <w:t xml:space="preserve"> – победитель НКП года. Присваивается на ежегодной национальной монопородной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выставке в породах, имеющих НКП, кобелю и суке, занявшим первое место в сравнении CW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классов промежуточного, открытого, рабочего, чемпионов и чемпионов НКП (с 01.01.2020).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ЮПК [год]</w:t>
      </w:r>
      <w:r w:rsidRPr="006F6586">
        <w:rPr>
          <w:rFonts w:ascii="Arial" w:hAnsi="Arial" w:cs="Arial"/>
          <w:lang w:eastAsia="ru-RU"/>
        </w:rPr>
        <w:t xml:space="preserve"> – юный победитель НКП года. Присваивается на ежегодной национальной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монопородной выставке в породах, имеющих НКП, кобелю и суке, получившим CW в классе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юниоров (с 01.01.2020).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ВПК [год]</w:t>
      </w:r>
      <w:r w:rsidRPr="006F6586">
        <w:rPr>
          <w:rFonts w:ascii="Arial" w:hAnsi="Arial" w:cs="Arial"/>
          <w:lang w:eastAsia="ru-RU"/>
        </w:rPr>
        <w:t xml:space="preserve"> – ветеран победитель НКП года. Присваивается на ежегодной национальной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монопородной выставке в породах, имеющих НКП, кобелю и суке, получившим CW в классе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ветеранов (с 01.01.2020).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КЧК –</w:t>
      </w:r>
      <w:r w:rsidRPr="006F6586">
        <w:rPr>
          <w:rFonts w:ascii="Arial" w:hAnsi="Arial" w:cs="Arial"/>
          <w:lang w:eastAsia="ru-RU"/>
        </w:rPr>
        <w:t xml:space="preserve"> кандидат в чемпионы НКП. Присваивается в породах, имеющих НКП: на ежегодной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национальной монопородной выставке ранга «Победитель клуба» – всем собакам, получившим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CW в классах промежуточном, открытом, рабочем, чемпионов (в классе чемпионов НКП КЧК не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присуждается); на монопородных выставках ранга КЧК – кобелю и суке, занявшим первое место в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сравнении CW классов промежуточного, открытого, рабочего, чемпионов (CW класса чемпионов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НКП в сравнении на КЧК не участвует); в специализированных рингах породы в рамках выставок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ранга CACIB – кобелю и суке, получившим CACIB; в специализированных рингах породы в рамках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выставок ранга CAC для соответствующей группы пород – кобелю и суке, получившим CAC.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 xml:space="preserve">ЮКЧК </w:t>
      </w:r>
      <w:r w:rsidRPr="006F6586">
        <w:rPr>
          <w:rFonts w:ascii="Arial" w:hAnsi="Arial" w:cs="Arial"/>
          <w:lang w:eastAsia="ru-RU"/>
        </w:rPr>
        <w:t>– кандидат в юные чемпионы клуба. Присваивается в породах, имеющих НКП: 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монопородных выставках ранга КЧК, в специализированных рингах породы в рамках выставок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ранга CACIB и в специализированных рингах породы в рамках выставок ранга CAC для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соответствующей группы пород – кобелю и суке, получившим CW в классе юниоров.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ВКЧК</w:t>
      </w:r>
      <w:r w:rsidRPr="006F6586">
        <w:rPr>
          <w:rFonts w:ascii="Arial" w:hAnsi="Arial" w:cs="Arial"/>
          <w:lang w:eastAsia="ru-RU"/>
        </w:rPr>
        <w:t xml:space="preserve"> – кандидат в ветераны-чемпионы клуба. Присваивается в породах, имеющих НКП: 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монопородных выставках ранга КЧК, в специализированных рингах породы в рамках выставок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ранга CACIB и в специализированных рингах породы в рамках выставок ранга CAC для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соответствующей группы пород – кобелю и суке, получившим CW в классе ветеранов.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 xml:space="preserve">СС </w:t>
      </w:r>
      <w:r w:rsidRPr="006F6586">
        <w:rPr>
          <w:rFonts w:ascii="Arial" w:hAnsi="Arial" w:cs="Arial"/>
          <w:lang w:eastAsia="ru-RU"/>
        </w:rPr>
        <w:t>– сертификат соответствия. Присваивается только на монопородных выставках: 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национальной монопородной выставке ранга «Победитель клуба» / «Победитель породы» –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собакам, получившим оценку «отлично 2» в классах промежуточном, открытом, рабочем,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чемпионов (при условии, что первой собаке присужден КЧК/КЧП); на выставках ранга КЧК в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породах, имеющих НКП, присваивается в сравнении CW классов промежуточного, открытого,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рабочего, чемпионов, оставшихся после выбора обладателя КЧК, и второй собаки из класса, CW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которого получил КЧК. При оформлении титула чемпиона НКП / чемпиона породы 3 х СС могут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быть засчитаны как 1 х КЧК / КЧП (однократно).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ЮСС</w:t>
      </w:r>
      <w:r w:rsidRPr="006F6586">
        <w:rPr>
          <w:rFonts w:ascii="Arial" w:hAnsi="Arial" w:cs="Arial"/>
          <w:lang w:eastAsia="ru-RU"/>
        </w:rPr>
        <w:t xml:space="preserve"> – сертификат соответствия в классе юниоров. Присваивается только на монопородных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выставках собакам, получившим оценку «отлично 2» в классе юниоров (при условии, что первой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собаке присужден ЮКЧК/ЮКЧП). При оформлении титула юного чемпиона НКП / юного чемпиона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породы 3 х ЮСС могут быть засчитаны как 1 х ЮКЧК / ЮКЧП (однократно).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 xml:space="preserve">ВСС </w:t>
      </w:r>
      <w:r w:rsidRPr="006F6586">
        <w:rPr>
          <w:rFonts w:ascii="Arial" w:hAnsi="Arial" w:cs="Arial"/>
          <w:lang w:eastAsia="ru-RU"/>
        </w:rPr>
        <w:t>– сертификат соответствия в классе ветеранов. Присваивается только на монопородных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lastRenderedPageBreak/>
        <w:t>выставках собакам, получившим оценку «отлично 2» в классе ветеранов (при условии, что первой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собаке присужден ВКЧК/ВКЧП). При оформлении титула ветерана чемпиона НКП / ветерана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чемпиона породы 3 х ВСС могут быть засчитаны как 1 х ВКЧК / ВКЧП (однократно).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6F6586">
        <w:rPr>
          <w:rFonts w:ascii="Arial" w:hAnsi="Arial" w:cs="Arial"/>
          <w:b/>
          <w:lang w:eastAsia="ru-RU"/>
        </w:rPr>
        <w:t>На выставках всех рангов в каждой породе также выбираются: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ЛБ / BOB baby</w:t>
      </w:r>
      <w:r w:rsidRPr="00630E83">
        <w:rPr>
          <w:rFonts w:ascii="Arial" w:hAnsi="Arial" w:cs="Arial"/>
          <w:sz w:val="20"/>
          <w:lang w:eastAsia="ru-RU"/>
        </w:rPr>
        <w:t xml:space="preserve"> – лучший беби породы; выбирается сравнением кобеля и суки CW беби (на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выставках, где по решению оргкомитета велась запись в класс беби).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ЛЩ / BOB puppy</w:t>
      </w:r>
      <w:r w:rsidRPr="00630E83">
        <w:rPr>
          <w:rFonts w:ascii="Arial" w:hAnsi="Arial" w:cs="Arial"/>
          <w:sz w:val="20"/>
          <w:lang w:eastAsia="ru-RU"/>
        </w:rPr>
        <w:t xml:space="preserve"> – лучший щенок породы; выбирается сравнением кобеля и суки CW щенков.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ЛЮ / BOB junior</w:t>
      </w:r>
      <w:r w:rsidRPr="00630E83">
        <w:rPr>
          <w:rFonts w:ascii="Arial" w:hAnsi="Arial" w:cs="Arial"/>
          <w:sz w:val="20"/>
          <w:lang w:eastAsia="ru-RU"/>
        </w:rPr>
        <w:t xml:space="preserve"> – лучший юниор породы; выбирается сравнением кобеля и суки CW класса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юниоров.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ЛВ / BOB veteran</w:t>
      </w:r>
      <w:r w:rsidRPr="00630E83">
        <w:rPr>
          <w:rFonts w:ascii="Arial" w:hAnsi="Arial" w:cs="Arial"/>
          <w:sz w:val="20"/>
          <w:lang w:eastAsia="ru-RU"/>
        </w:rPr>
        <w:t xml:space="preserve"> – лучший ветеран породы; выбирается сравнением кобеля и суки CW класса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ветеранов.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ЛПП / BOB (Best of Breed)</w:t>
      </w:r>
      <w:r w:rsidRPr="00630E83">
        <w:rPr>
          <w:rFonts w:ascii="Arial" w:hAnsi="Arial" w:cs="Arial"/>
          <w:sz w:val="20"/>
          <w:lang w:eastAsia="ru-RU"/>
        </w:rPr>
        <w:t xml:space="preserve"> – лучший представитель породы; выбирается сравнением шести собак: кобеля и суки CW класса юниоров; кобеля и суки, выбранных сравнением CW классов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промежуточного, открытого, рабочего, чемпионов и (если применимо) чемпионов НКП; кобеля 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суки CW класса ветеранов.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ВОS (Best of Opposite Sex)</w:t>
      </w:r>
      <w:r w:rsidRPr="00630E83">
        <w:rPr>
          <w:rFonts w:ascii="Arial" w:hAnsi="Arial" w:cs="Arial"/>
          <w:sz w:val="20"/>
          <w:lang w:eastAsia="ru-RU"/>
        </w:rPr>
        <w:t xml:space="preserve"> – лучший представитель противоположного пола в породе; выбирается сравнением собак противоположного пола после выбора ЛПП / ВОВ.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Сука и кобель</w:t>
      </w:r>
      <w:r w:rsidRPr="00630E83">
        <w:rPr>
          <w:rFonts w:ascii="Arial" w:hAnsi="Arial" w:cs="Arial"/>
          <w:sz w:val="20"/>
          <w:lang w:eastAsia="ru-RU"/>
        </w:rPr>
        <w:t xml:space="preserve"> – обладатели основных титулов выбираются по окончании судейства взрослых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 xml:space="preserve">классов. </w:t>
      </w:r>
      <w:r w:rsidRPr="00630E83">
        <w:rPr>
          <w:rFonts w:ascii="Arial" w:hAnsi="Arial" w:cs="Arial"/>
          <w:b/>
          <w:sz w:val="20"/>
          <w:lang w:eastAsia="ru-RU"/>
        </w:rPr>
        <w:t>ЛБ, ЛЩ, ЛЮ, ЛВ, BOB и BOS</w:t>
      </w:r>
      <w:r w:rsidRPr="00630E83">
        <w:rPr>
          <w:rFonts w:ascii="Arial" w:hAnsi="Arial" w:cs="Arial"/>
          <w:sz w:val="20"/>
          <w:lang w:eastAsia="ru-RU"/>
        </w:rPr>
        <w:t xml:space="preserve"> выбираются после окончания судейства породы.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6F6586">
        <w:rPr>
          <w:rFonts w:ascii="Arial" w:hAnsi="Arial" w:cs="Arial"/>
          <w:b/>
          <w:lang w:eastAsia="ru-RU"/>
        </w:rPr>
        <w:t>По решению оргкомитета в рамках выставки могут проводиться конкурсы: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Конкурс пар / Couple competition</w:t>
      </w:r>
      <w:r w:rsidRPr="00630E83">
        <w:rPr>
          <w:rFonts w:ascii="Arial" w:hAnsi="Arial" w:cs="Arial"/>
          <w:sz w:val="20"/>
          <w:lang w:eastAsia="ru-RU"/>
        </w:rPr>
        <w:t xml:space="preserve"> – участвуют 2 собаки одной породы: кобель и сука,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принадлежащие одному владельцу (пару выставляет один хендлер).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Конкурс питомников / Breeders’ groups competition</w:t>
      </w:r>
      <w:r w:rsidRPr="00630E83">
        <w:rPr>
          <w:rFonts w:ascii="Arial" w:hAnsi="Arial" w:cs="Arial"/>
          <w:sz w:val="20"/>
          <w:lang w:eastAsia="ru-RU"/>
        </w:rPr>
        <w:t xml:space="preserve"> – участвуют от 3 до 5 собак одной породы,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рожденные в одном питомнике, имеющие одну заводскую приставку.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Конкурс производителей / Progeny groups’ competition</w:t>
      </w:r>
      <w:r w:rsidRPr="00630E83">
        <w:rPr>
          <w:rFonts w:ascii="Arial" w:hAnsi="Arial" w:cs="Arial"/>
          <w:sz w:val="20"/>
          <w:lang w:eastAsia="ru-RU"/>
        </w:rPr>
        <w:t xml:space="preserve"> – участвуют производитель ( ница) и от 3 до 5 потомков первой генерации.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В конкурсах пар, питомников, производителей участвуют лишь собаки, внесенные в каталог,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заранее записанные на конкурс, экспонировавшиеся на данной выставке и получившие оценку не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ниже «очень хорошо» (собаки классов беби и щенков в конкурсах не участвуют).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30E83" w:rsidRDefault="006F6586" w:rsidP="006F6586">
      <w:pPr>
        <w:spacing w:after="0" w:line="240" w:lineRule="auto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bCs/>
          <w:sz w:val="20"/>
          <w:lang w:eastAsia="ru-RU"/>
        </w:rPr>
        <w:t xml:space="preserve">ПРОЦЕДУРА СУДЕЙСТВА </w:t>
      </w:r>
    </w:p>
    <w:p w:rsidR="006F6586" w:rsidRPr="00630E83" w:rsidRDefault="006F6586" w:rsidP="006F6586">
      <w:pPr>
        <w:spacing w:after="0" w:line="240" w:lineRule="auto"/>
        <w:ind w:left="300" w:hanging="300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 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Главным лицом в ринге является судья. По организационным вопросам ответственным за работу ринга является распорядитель, но все решения принимаются только с согласия судьи.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Судейство в каждой породе проходит в следующем порядке: беби кобели, щенки кобели, юниоры кобели, кобели классов промежуточного, открытого, рабочего, чемпионов, чемпионов НКП (на монопородных выставках), кобели ветераны; беби суки, щенки суки, юниоры суки, суки классов промежуточного, открытого, рабочего, чемпионов, чемпионов НКП (на монопородных выставках), суки ветераны.  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Судья в ринге производит индивидуальный осмотр каждой собаки в стойке и в движении, делает описание (если это предусмотрено регламентом выставки) и присуждает оценку.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После осмотра всех собак в классе проводится сравнение на CW, и четыре лучших собаки расставляются по местам с 1-го по 4-е (при наличии оценки не ниже «очень хорошо», в классах беби и щенков – при наличии оценки не ниже «перспективный»). Дальнейшая процедура выбора лучших в породе описана в п. 9.5.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Любое решение, принятое судьей относительно оценки, расстановки, присуждения титулов и выдачи сертификатов, является окончательным и не может быть отменено в рамках данного конкретного мероприятия. Если экспонент считает решение судьи в отношении своей собаки ошибочным или усматривает в действиях судьи нарушение положений РКФ и / или FCI о выставках и / или о судьях, он может обратиться с жалобой в соответствующую комиссию РКФ.      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Экспоненты, опоздавшие в ринг, к экспертизе не допускаются. На усмотрение судьи они могут быть описаны вне ринга (с оценкой, но без присвоения титулов и сертификатов).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Экспонент не может покидать ринг во время экспертизы без разрешения судьи. За самовольный уход с ринга судья вправе аннулировать ранее присвоенную оценку / титул.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18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>В случае неприбытия или опоздания судьи, назначенного на породу, экспертизу собак осуществляет резервный судья.</w:t>
      </w:r>
      <w:r w:rsidRPr="00630E83">
        <w:rPr>
          <w:rFonts w:ascii="Arial" w:hAnsi="Arial" w:cs="Arial"/>
          <w:sz w:val="18"/>
          <w:lang w:eastAsia="ru-RU"/>
        </w:rPr>
        <w:t> 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szCs w:val="24"/>
          <w:lang w:eastAsia="ru-RU"/>
        </w:rPr>
      </w:pPr>
      <w:r w:rsidRPr="006F6586">
        <w:rPr>
          <w:rFonts w:ascii="Arial" w:hAnsi="Arial" w:cs="Arial"/>
          <w:szCs w:val="24"/>
          <w:lang w:eastAsia="ru-RU"/>
        </w:rPr>
        <w:t> </w:t>
      </w:r>
    </w:p>
    <w:p w:rsidR="006F6586" w:rsidRPr="006F6586" w:rsidRDefault="006F6586" w:rsidP="006F6586">
      <w:pPr>
        <w:tabs>
          <w:tab w:val="left" w:pos="540"/>
        </w:tabs>
        <w:spacing w:after="0" w:line="264" w:lineRule="auto"/>
        <w:jc w:val="both"/>
        <w:rPr>
          <w:rFonts w:ascii="Arial" w:hAnsi="Arial" w:cs="Arial"/>
          <w:szCs w:val="24"/>
          <w:lang w:eastAsia="ru-RU"/>
        </w:rPr>
      </w:pP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6F6586">
        <w:rPr>
          <w:rFonts w:ascii="Arial" w:hAnsi="Arial" w:cs="Arial"/>
          <w:b/>
          <w:bCs/>
          <w:color w:val="000000"/>
          <w:szCs w:val="24"/>
          <w:lang w:eastAsia="ru-RU"/>
        </w:rPr>
        <w:t xml:space="preserve">                 КЛУБ ОСТАВЛЯЕТ ЗА СОБОЙ ПРАВО ЗАМЕНЫ СУДЬИ</w:t>
      </w:r>
    </w:p>
    <w:p w:rsidR="00D22E41" w:rsidRPr="0081437C" w:rsidRDefault="00D22E41" w:rsidP="006F6586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81437C">
        <w:rPr>
          <w:rFonts w:ascii="Arial" w:hAnsi="Arial" w:cs="Arial"/>
          <w:szCs w:val="24"/>
        </w:rPr>
        <w:tab/>
      </w:r>
    </w:p>
    <w:p w:rsidR="00C9170B" w:rsidRPr="003E57A0" w:rsidRDefault="00C9170B" w:rsidP="0037416F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E57A0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2"/>
          <w:szCs w:val="34"/>
        </w:rPr>
      </w:pPr>
      <w:r w:rsidRPr="003E57A0">
        <w:rPr>
          <w:rFonts w:ascii="Arial" w:hAnsi="Arial" w:cs="Arial"/>
          <w:szCs w:val="24"/>
        </w:rPr>
        <w:lastRenderedPageBreak/>
        <w:tab/>
      </w:r>
      <w:r w:rsidRPr="003E57A0">
        <w:rPr>
          <w:rFonts w:ascii="Arial" w:hAnsi="Arial" w:cs="Arial"/>
          <w:color w:val="000000"/>
          <w:sz w:val="24"/>
          <w:szCs w:val="28"/>
        </w:rPr>
        <w:t>МОНОПОРОДНАЯ ВЫСТАВКА ранга КЧК</w:t>
      </w:r>
    </w:p>
    <w:p w:rsidR="00C9170B" w:rsidRPr="003E57A0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4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24"/>
          <w:szCs w:val="28"/>
        </w:rPr>
        <w:t>НКП "Сиба"</w:t>
      </w:r>
    </w:p>
    <w:p w:rsidR="00C9170B" w:rsidRPr="003E57A0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8"/>
          <w:szCs w:val="29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Cs w:val="24"/>
        </w:rPr>
        <w:t>СИБА</w:t>
      </w:r>
    </w:p>
    <w:p w:rsidR="00C9170B" w:rsidRPr="003E57A0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SHIBA  (JAPAN)</w:t>
      </w:r>
    </w:p>
    <w:p w:rsidR="00C9170B" w:rsidRPr="00A81155" w:rsidRDefault="00C9170B" w:rsidP="00C9170B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2"/>
          <w:szCs w:val="34"/>
          <w:u w:val="single"/>
        </w:rPr>
      </w:pPr>
      <w:r w:rsidRPr="003E57A0">
        <w:rPr>
          <w:rFonts w:ascii="Arial Black" w:hAnsi="Arial Black" w:cs="Arial Black"/>
          <w:color w:val="000000"/>
          <w:sz w:val="20"/>
          <w:u w:val="single"/>
        </w:rPr>
        <w:t>кобели</w:t>
      </w:r>
      <w:r w:rsidRPr="00A81155">
        <w:rPr>
          <w:rFonts w:ascii="Arial Black" w:hAnsi="Arial Black" w:cs="Arial Black"/>
          <w:color w:val="000000"/>
          <w:sz w:val="20"/>
          <w:u w:val="single"/>
        </w:rPr>
        <w:t xml:space="preserve"> / </w:t>
      </w:r>
      <w:r w:rsidRPr="003E57A0">
        <w:rPr>
          <w:rFonts w:ascii="Arial Black" w:hAnsi="Arial Black" w:cs="Arial Black"/>
          <w:color w:val="000000"/>
          <w:sz w:val="20"/>
          <w:u w:val="single"/>
          <w:lang w:val="en-US"/>
        </w:rPr>
        <w:t>males</w:t>
      </w:r>
    </w:p>
    <w:p w:rsidR="00C9170B" w:rsidRPr="0037416F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A81155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щенков</w:t>
      </w:r>
      <w:r w:rsidRPr="0037416F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/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puppy</w:t>
      </w:r>
      <w:r w:rsidRPr="0037416F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class</w:t>
      </w:r>
    </w:p>
    <w:p w:rsidR="00C9170B" w:rsidRPr="0037416F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7416F">
        <w:rPr>
          <w:rFonts w:ascii="Arial" w:hAnsi="Arial" w:cs="Arial"/>
          <w:szCs w:val="24"/>
        </w:rPr>
        <w:tab/>
      </w:r>
      <w:r w:rsidRPr="0037416F">
        <w:rPr>
          <w:rFonts w:ascii="Arial Black" w:hAnsi="Arial Black" w:cs="Arial Black"/>
          <w:color w:val="000000"/>
          <w:sz w:val="18"/>
          <w:szCs w:val="20"/>
        </w:rPr>
        <w:t>001</w:t>
      </w:r>
      <w:r w:rsidRPr="0037416F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NIKKO</w:t>
      </w:r>
      <w:r w:rsidRPr="0037416F">
        <w:rPr>
          <w:rFonts w:ascii="Arial Black" w:hAnsi="Arial Black" w:cs="Arial Black"/>
          <w:color w:val="000000"/>
          <w:sz w:val="18"/>
          <w:szCs w:val="20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BRIGHTRAY</w:t>
      </w:r>
      <w:r w:rsidRPr="0037416F">
        <w:rPr>
          <w:rFonts w:ascii="Arial Black" w:hAnsi="Arial Black" w:cs="Arial Black"/>
          <w:color w:val="000000"/>
          <w:sz w:val="18"/>
          <w:szCs w:val="20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CRYSTAL</w:t>
      </w:r>
      <w:r w:rsidRPr="0037416F">
        <w:rPr>
          <w:rFonts w:ascii="Arial Black" w:hAnsi="Arial Black" w:cs="Arial Black"/>
          <w:color w:val="000000"/>
          <w:sz w:val="18"/>
          <w:szCs w:val="20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FAMILY</w:t>
      </w:r>
      <w:r w:rsidRPr="0037416F">
        <w:rPr>
          <w:rFonts w:ascii="Arial Black" w:hAnsi="Arial Black" w:cs="Arial Black"/>
          <w:color w:val="000000"/>
          <w:sz w:val="18"/>
          <w:szCs w:val="20"/>
        </w:rPr>
        <w:t xml:space="preserve">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7416F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BCU 257-000251, 251, дата рождения: 01.08.2019, окрас: РЫЖ,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SHOUGUN NO MIKATA,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STAFF FIGHTER MIZUKI,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БЕЛОРУССИЯ, вл: ВАРЮХИНА Т.С., МОСКВА</w:t>
      </w:r>
    </w:p>
    <w:p w:rsidR="00C9170B" w:rsidRPr="00F966DF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</w:t>
      </w:r>
      <w:r w:rsidRPr="00F966DF">
        <w:rPr>
          <w:rFonts w:ascii="Arial" w:hAnsi="Arial" w:cs="Arial"/>
          <w:color w:val="000000"/>
          <w:sz w:val="18"/>
          <w:szCs w:val="20"/>
        </w:rPr>
        <w:t>:......</w:t>
      </w:r>
      <w:r w:rsidR="00F966DF">
        <w:rPr>
          <w:rFonts w:ascii="Arial" w:hAnsi="Arial" w:cs="Arial"/>
          <w:color w:val="000000"/>
          <w:sz w:val="18"/>
          <w:szCs w:val="20"/>
        </w:rPr>
        <w:t>ОП 1</w:t>
      </w:r>
      <w:r w:rsidRPr="00F966DF">
        <w:rPr>
          <w:rFonts w:ascii="Arial" w:hAnsi="Arial" w:cs="Arial"/>
          <w:color w:val="000000"/>
          <w:sz w:val="18"/>
          <w:szCs w:val="20"/>
        </w:rPr>
        <w:t xml:space="preserve">.............. </w:t>
      </w:r>
      <w:r w:rsidRPr="003E57A0">
        <w:rPr>
          <w:rFonts w:ascii="Arial" w:hAnsi="Arial" w:cs="Arial"/>
          <w:color w:val="000000"/>
          <w:sz w:val="18"/>
          <w:szCs w:val="20"/>
        </w:rPr>
        <w:t>титул</w:t>
      </w:r>
      <w:r w:rsidRPr="00F966DF">
        <w:rPr>
          <w:rFonts w:ascii="Arial" w:hAnsi="Arial" w:cs="Arial"/>
          <w:color w:val="000000"/>
          <w:sz w:val="18"/>
          <w:szCs w:val="20"/>
        </w:rPr>
        <w:t>:..</w:t>
      </w:r>
      <w:r w:rsidR="00F966DF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F966DF">
        <w:rPr>
          <w:rFonts w:ascii="Arial" w:hAnsi="Arial" w:cs="Arial"/>
          <w:color w:val="000000"/>
          <w:sz w:val="18"/>
          <w:szCs w:val="20"/>
        </w:rPr>
        <w:t>, ЛЩ</w:t>
      </w:r>
      <w:r w:rsidRPr="00F966DF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</w:t>
      </w:r>
    </w:p>
    <w:p w:rsidR="00C9170B" w:rsidRPr="00F966DF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E57A0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F966DF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открытый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/ open class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  <w:lang w:val="en-US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002</w:t>
      </w: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BARSKIY DOM ZURIME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5040816, KIY 215, дата рождения: 09.07.2017, окрас: РЫЖ,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DZEMBI ERAI,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BARSKIY DOM VAKIN,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БАРИНОВА А.Л., вл: БАРИНОВА А.Л., МО, НАРО-ФОМИНСК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оценка:.......</w:t>
      </w:r>
      <w:r w:rsidR="00F966DF">
        <w:rPr>
          <w:rFonts w:ascii="Arial" w:hAnsi="Arial" w:cs="Arial"/>
          <w:color w:val="000000"/>
          <w:sz w:val="18"/>
          <w:szCs w:val="20"/>
        </w:rPr>
        <w:t>ОТЛ 2</w:t>
      </w:r>
      <w:r w:rsidRPr="003E57A0">
        <w:rPr>
          <w:rFonts w:ascii="Arial" w:hAnsi="Arial" w:cs="Arial"/>
          <w:color w:val="000000"/>
          <w:sz w:val="18"/>
          <w:szCs w:val="20"/>
        </w:rPr>
        <w:t>......... титул:....</w:t>
      </w:r>
      <w:r w:rsidR="00F966DF">
        <w:rPr>
          <w:rFonts w:ascii="Arial" w:hAnsi="Arial" w:cs="Arial"/>
          <w:color w:val="000000"/>
          <w:sz w:val="18"/>
          <w:szCs w:val="20"/>
        </w:rPr>
        <w:t>СС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003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MOMIJI CHIBA SUZUMARU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5273704, DZL 7793, дата рождения: 16.02.2018, окрас: рыжий,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SANUKI NO KENICHI GO SANUKI MIZUMOTOSOU,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BISEDZE SHINKO,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МОЗЖАРОВА Т., вл: СПИРЦ М., МО, СЕРГИЕВ ПОСАД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</w:t>
      </w:r>
      <w:r w:rsidR="00F966DF">
        <w:rPr>
          <w:rFonts w:ascii="Arial" w:hAnsi="Arial" w:cs="Arial"/>
          <w:color w:val="000000"/>
          <w:sz w:val="18"/>
          <w:szCs w:val="20"/>
        </w:rPr>
        <w:t>ОТЛ 1</w:t>
      </w:r>
      <w:r w:rsidRPr="003E57A0">
        <w:rPr>
          <w:rFonts w:ascii="Arial" w:hAnsi="Arial" w:cs="Arial"/>
          <w:color w:val="000000"/>
          <w:sz w:val="18"/>
          <w:szCs w:val="20"/>
        </w:rPr>
        <w:t>........... титул:..</w:t>
      </w:r>
      <w:r w:rsidR="00F966DF">
        <w:rPr>
          <w:rFonts w:ascii="Arial" w:hAnsi="Arial" w:cs="Arial"/>
          <w:color w:val="000000"/>
          <w:sz w:val="18"/>
          <w:szCs w:val="20"/>
        </w:rPr>
        <w:t>КЧК, ЛК, ЛПП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E57A0" w:rsidRDefault="00C9170B" w:rsidP="00C9170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2"/>
          <w:szCs w:val="34"/>
          <w:u w:val="single"/>
        </w:rPr>
      </w:pPr>
      <w:r w:rsidRPr="003E57A0">
        <w:rPr>
          <w:rFonts w:ascii="Arial Black" w:hAnsi="Arial Black" w:cs="Arial Black"/>
          <w:color w:val="000000"/>
          <w:sz w:val="20"/>
          <w:u w:val="single"/>
        </w:rPr>
        <w:t>суки / females</w:t>
      </w:r>
    </w:p>
    <w:p w:rsidR="00C9170B" w:rsidRPr="003E57A0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беби / beby class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004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АМАНОГАВА ЭНСЭКУ НО ХОШИ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Щ/К, INU 117, дата рождения: 16.11.2019, окрас: рыжий,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MOMIJI CHIBA SUZUMARU,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AIKEN SAGARIME ONNA NO HITO HOSHI,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СПИРЦ М., вл: АНТОНОВА А., ЯРОСЛАВЛЬ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оценка:..........</w:t>
      </w:r>
      <w:r w:rsidR="00F966DF">
        <w:rPr>
          <w:rFonts w:ascii="Arial" w:hAnsi="Arial" w:cs="Arial"/>
          <w:color w:val="000000"/>
          <w:sz w:val="18"/>
          <w:szCs w:val="20"/>
        </w:rPr>
        <w:t>ОП 2</w:t>
      </w:r>
      <w:r w:rsidRPr="003E57A0">
        <w:rPr>
          <w:rFonts w:ascii="Arial" w:hAnsi="Arial" w:cs="Arial"/>
          <w:color w:val="000000"/>
          <w:sz w:val="18"/>
          <w:szCs w:val="20"/>
        </w:rPr>
        <w:t>.......... титул:...........................................................................................................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005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ТАДАИМА ПРАДА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Щ/К, FCR 6307, дата рождения: 09.10.2019, окрас: РЫЖ,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о: АКАЦУКИ ВАГАМАРЭ, м: ДЗЕМБИ ФЕТА,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БЛИНОВА Т.Е., вл: БЛИНОВА Т.Е., МО, МЫТИЩИ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оценка:.......</w:t>
      </w:r>
      <w:r w:rsidR="00F966DF">
        <w:rPr>
          <w:rFonts w:ascii="Arial" w:hAnsi="Arial" w:cs="Arial"/>
          <w:color w:val="000000"/>
          <w:sz w:val="18"/>
          <w:szCs w:val="20"/>
        </w:rPr>
        <w:t>ОП 1</w:t>
      </w:r>
      <w:r w:rsidRPr="003E57A0">
        <w:rPr>
          <w:rFonts w:ascii="Arial" w:hAnsi="Arial" w:cs="Arial"/>
          <w:color w:val="000000"/>
          <w:sz w:val="18"/>
          <w:szCs w:val="20"/>
        </w:rPr>
        <w:t>........... титул:...</w:t>
      </w:r>
      <w:r w:rsidR="00F966DF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F966DF">
        <w:rPr>
          <w:rFonts w:ascii="Arial" w:hAnsi="Arial" w:cs="Arial"/>
          <w:color w:val="000000"/>
          <w:sz w:val="18"/>
          <w:szCs w:val="20"/>
        </w:rPr>
        <w:t>, ЛБ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E57A0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щенков / puppy class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006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АКАЦУКИ ТЭЦУРИКИХИМЭ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Щ/К, AKD 308, дата рождения: 05.07.2019, окрас: РЫЖ,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AWA NO RIKIOU GO ASHUU OOTANISOU,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AKATSUKI MI NO TAKAME,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КОВАЛЕВ Г.В., вл: КОНСТАНТИНОВА И., МОСКВА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оценка:.............</w:t>
      </w:r>
      <w:r w:rsidR="00F966DF">
        <w:rPr>
          <w:rFonts w:ascii="Arial" w:hAnsi="Arial" w:cs="Arial"/>
          <w:color w:val="000000"/>
          <w:sz w:val="18"/>
          <w:szCs w:val="20"/>
        </w:rPr>
        <w:t>ОП 2</w:t>
      </w:r>
      <w:r w:rsidRPr="003E57A0">
        <w:rPr>
          <w:rFonts w:ascii="Arial" w:hAnsi="Arial" w:cs="Arial"/>
          <w:color w:val="000000"/>
          <w:sz w:val="18"/>
          <w:szCs w:val="20"/>
        </w:rPr>
        <w:t>......... титул:...........................................................................................................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007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МАК ЛИНВЭЛ ПАТТОШИТА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Щ/К, GJC 129, дата рождения: 01.07.2019, окрас: рыжий,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MEISHUU NO MASATORA GO SEIRYUU HASHIMOTOSOU,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</w:t>
      </w:r>
      <w:r w:rsidRPr="003E57A0">
        <w:rPr>
          <w:rFonts w:ascii="Arial" w:hAnsi="Arial" w:cs="Arial"/>
          <w:color w:val="000000"/>
          <w:sz w:val="18"/>
          <w:szCs w:val="20"/>
        </w:rPr>
        <w:t>МАК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 </w:t>
      </w:r>
      <w:r w:rsidRPr="003E57A0">
        <w:rPr>
          <w:rFonts w:ascii="Arial" w:hAnsi="Arial" w:cs="Arial"/>
          <w:color w:val="000000"/>
          <w:sz w:val="18"/>
          <w:szCs w:val="20"/>
        </w:rPr>
        <w:t>ЛИНВЭЛ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 </w:t>
      </w:r>
      <w:r w:rsidRPr="003E57A0">
        <w:rPr>
          <w:rFonts w:ascii="Arial" w:hAnsi="Arial" w:cs="Arial"/>
          <w:color w:val="000000"/>
          <w:sz w:val="18"/>
          <w:szCs w:val="20"/>
        </w:rPr>
        <w:t>НИЁКО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СТЕЦЕНКО Г., вл: ХАРИНСКАЯ Е., МО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оценка:..........</w:t>
      </w:r>
      <w:r w:rsidR="00F966DF">
        <w:rPr>
          <w:rFonts w:ascii="Arial" w:hAnsi="Arial" w:cs="Arial"/>
          <w:color w:val="000000"/>
          <w:sz w:val="18"/>
          <w:szCs w:val="20"/>
        </w:rPr>
        <w:t>ОП 3</w:t>
      </w:r>
      <w:r w:rsidRPr="003E57A0">
        <w:rPr>
          <w:rFonts w:ascii="Arial" w:hAnsi="Arial" w:cs="Arial"/>
          <w:color w:val="000000"/>
          <w:sz w:val="18"/>
          <w:szCs w:val="20"/>
        </w:rPr>
        <w:t>............ титул:...........................................................................................................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008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ТАДАИМА ЖАКЛИН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Щ/К, FCR 6238, дата рождения: 21.08.2019, окрас: РЫЖ,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о: ЮТУШ ЯСАМАН РЮУТАКА, м: ДЗЕМБИ ТОКОМО ЯМОГАМИ,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БЛИНОВА Т.Е., вл: БЛИНОВА Т.Е., МО, МЫТИЩИ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оценка:.........</w:t>
      </w:r>
      <w:r w:rsidR="00F966DF">
        <w:rPr>
          <w:rFonts w:ascii="Arial" w:hAnsi="Arial" w:cs="Arial"/>
          <w:color w:val="000000"/>
          <w:sz w:val="18"/>
          <w:szCs w:val="20"/>
        </w:rPr>
        <w:t>ОП 1</w:t>
      </w:r>
      <w:r w:rsidRPr="003E57A0">
        <w:rPr>
          <w:rFonts w:ascii="Arial" w:hAnsi="Arial" w:cs="Arial"/>
          <w:color w:val="000000"/>
          <w:sz w:val="18"/>
          <w:szCs w:val="20"/>
        </w:rPr>
        <w:t>........... титул:...</w:t>
      </w:r>
      <w:r w:rsidR="00F966DF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E57A0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юниоров / junior class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009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KHANAGATA UMARI RISO VARIKIHIME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5640026, KHN 50, дата рождения: 24.05.2019, окрас: рыжий,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AWA NO RIKIOU GO ASHUU OOTANISOU,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AKATSUKI VAKIHIME,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КАЛИНОВА Н., вл: КАЛИНОВА Н., МОСКВА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оценка:.......</w:t>
      </w:r>
      <w:r w:rsidR="00F966DF">
        <w:rPr>
          <w:rFonts w:ascii="Arial" w:hAnsi="Arial" w:cs="Arial"/>
          <w:color w:val="000000"/>
          <w:sz w:val="18"/>
          <w:szCs w:val="20"/>
        </w:rPr>
        <w:t>ОТЛ 1</w:t>
      </w:r>
      <w:r w:rsidRPr="003E57A0">
        <w:rPr>
          <w:rFonts w:ascii="Arial" w:hAnsi="Arial" w:cs="Arial"/>
          <w:color w:val="000000"/>
          <w:sz w:val="18"/>
          <w:szCs w:val="20"/>
        </w:rPr>
        <w:t>........... титул:..</w:t>
      </w:r>
      <w:r w:rsidR="00F966DF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F966DF">
        <w:rPr>
          <w:rFonts w:ascii="Arial" w:hAnsi="Arial" w:cs="Arial"/>
          <w:color w:val="000000"/>
          <w:sz w:val="18"/>
          <w:szCs w:val="20"/>
        </w:rPr>
        <w:t xml:space="preserve">, ЮКЧК, ЛЮ, </w:t>
      </w:r>
      <w:r w:rsidR="00F966DF">
        <w:rPr>
          <w:rFonts w:ascii="Arial" w:hAnsi="Arial" w:cs="Arial"/>
          <w:color w:val="000000"/>
          <w:sz w:val="18"/>
          <w:szCs w:val="20"/>
          <w:lang w:val="en-US"/>
        </w:rPr>
        <w:t>BOS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E57A0">
        <w:rPr>
          <w:rFonts w:ascii="Arial" w:hAnsi="Arial" w:cs="Arial"/>
          <w:szCs w:val="24"/>
        </w:rPr>
        <w:lastRenderedPageBreak/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010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TERIKAGAYA OKINAWA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5638232, TKB 41, дата рождения: 06.05.2019, окрас: РЫЖ,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HANDZIMEMESITE YEGOSHUA,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HANDZIMEMESITE SEKERA,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ЕРЕМЕЕВА Е.Н., вл: ЕРЕМЕЕВА Е.Н., МОСКВА</w:t>
      </w:r>
    </w:p>
    <w:p w:rsidR="00C9170B" w:rsidRPr="0037416F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</w:t>
      </w:r>
      <w:r w:rsidRPr="0037416F">
        <w:rPr>
          <w:rFonts w:ascii="Arial" w:hAnsi="Arial" w:cs="Arial"/>
          <w:color w:val="000000"/>
          <w:sz w:val="18"/>
          <w:szCs w:val="20"/>
        </w:rPr>
        <w:t>:......</w:t>
      </w:r>
      <w:r w:rsidR="00F966DF">
        <w:rPr>
          <w:rFonts w:ascii="Arial" w:hAnsi="Arial" w:cs="Arial"/>
          <w:color w:val="000000"/>
          <w:sz w:val="18"/>
          <w:szCs w:val="20"/>
        </w:rPr>
        <w:t>ОТЛ 2</w:t>
      </w:r>
      <w:r w:rsidRPr="0037416F">
        <w:rPr>
          <w:rFonts w:ascii="Arial" w:hAnsi="Arial" w:cs="Arial"/>
          <w:color w:val="000000"/>
          <w:sz w:val="18"/>
          <w:szCs w:val="20"/>
        </w:rPr>
        <w:t xml:space="preserve">............. </w:t>
      </w:r>
      <w:r w:rsidRPr="003E57A0">
        <w:rPr>
          <w:rFonts w:ascii="Arial" w:hAnsi="Arial" w:cs="Arial"/>
          <w:color w:val="000000"/>
          <w:sz w:val="18"/>
          <w:szCs w:val="20"/>
        </w:rPr>
        <w:t>титул</w:t>
      </w:r>
      <w:r w:rsidRPr="0037416F">
        <w:rPr>
          <w:rFonts w:ascii="Arial" w:hAnsi="Arial" w:cs="Arial"/>
          <w:color w:val="000000"/>
          <w:sz w:val="18"/>
          <w:szCs w:val="20"/>
        </w:rPr>
        <w:t>:...</w:t>
      </w:r>
      <w:r w:rsidR="00F966DF">
        <w:rPr>
          <w:rFonts w:ascii="Arial" w:hAnsi="Arial" w:cs="Arial"/>
          <w:color w:val="000000"/>
          <w:sz w:val="18"/>
          <w:szCs w:val="20"/>
        </w:rPr>
        <w:t>ЮСС</w:t>
      </w:r>
      <w:r w:rsidRPr="0037416F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</w:t>
      </w:r>
    </w:p>
    <w:p w:rsidR="00C9170B" w:rsidRPr="0037416F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7416F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37416F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промежуточный</w:t>
      </w:r>
      <w:r w:rsidRPr="0037416F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/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intermediate</w:t>
      </w:r>
      <w:r w:rsidRPr="0037416F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class</w:t>
      </w:r>
    </w:p>
    <w:p w:rsidR="00C9170B" w:rsidRPr="0037416F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7416F">
        <w:rPr>
          <w:rFonts w:ascii="Arial" w:hAnsi="Arial" w:cs="Arial"/>
          <w:szCs w:val="24"/>
        </w:rPr>
        <w:tab/>
      </w:r>
      <w:r w:rsidRPr="0037416F">
        <w:rPr>
          <w:rFonts w:ascii="Arial Black" w:hAnsi="Arial Black" w:cs="Arial Black"/>
          <w:color w:val="000000"/>
          <w:sz w:val="18"/>
          <w:szCs w:val="20"/>
        </w:rPr>
        <w:t>011</w:t>
      </w:r>
      <w:r w:rsidRPr="0037416F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AMANOGAVA</w:t>
      </w:r>
      <w:r w:rsidRPr="0037416F">
        <w:rPr>
          <w:rFonts w:ascii="Arial Black" w:hAnsi="Arial Black" w:cs="Arial Black"/>
          <w:color w:val="000000"/>
          <w:sz w:val="18"/>
          <w:szCs w:val="20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NEYA</w:t>
      </w:r>
      <w:r w:rsidRPr="0037416F">
        <w:rPr>
          <w:rFonts w:ascii="Arial Black" w:hAnsi="Arial Black" w:cs="Arial Black"/>
          <w:color w:val="000000"/>
          <w:sz w:val="18"/>
          <w:szCs w:val="20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HOSHI</w:t>
      </w:r>
      <w:r w:rsidRPr="0037416F">
        <w:rPr>
          <w:rFonts w:ascii="Arial Black" w:hAnsi="Arial Black" w:cs="Arial Black"/>
          <w:color w:val="000000"/>
          <w:sz w:val="18"/>
          <w:szCs w:val="20"/>
        </w:rPr>
        <w:t xml:space="preserve">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7416F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5384730, INU 66, дата рождения: 18.08.2018, окрас: РЫЖ,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MOMOTAROU GO SHUN'YOU KENSHA,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AIKEN SAGARIME ONNA NO HITO HOSHI,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СПИРЦ М.С., вл: ЖУКОВА и КУЖИНА, ЯРОСЛАВЛЬ</w:t>
      </w:r>
    </w:p>
    <w:p w:rsidR="00C9170B" w:rsidRPr="00F966DF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</w:t>
      </w:r>
      <w:r w:rsidRPr="00F966DF">
        <w:rPr>
          <w:rFonts w:ascii="Arial" w:hAnsi="Arial" w:cs="Arial"/>
          <w:color w:val="000000"/>
          <w:sz w:val="18"/>
          <w:szCs w:val="20"/>
        </w:rPr>
        <w:t>:....</w:t>
      </w:r>
      <w:r w:rsidR="00F966DF">
        <w:rPr>
          <w:rFonts w:ascii="Arial" w:hAnsi="Arial" w:cs="Arial"/>
          <w:color w:val="000000"/>
          <w:sz w:val="18"/>
          <w:szCs w:val="20"/>
        </w:rPr>
        <w:t>ОТЛ 1</w:t>
      </w:r>
      <w:r w:rsidRPr="00F966DF">
        <w:rPr>
          <w:rFonts w:ascii="Arial" w:hAnsi="Arial" w:cs="Arial"/>
          <w:color w:val="000000"/>
          <w:sz w:val="18"/>
          <w:szCs w:val="20"/>
        </w:rPr>
        <w:t xml:space="preserve">............ </w:t>
      </w:r>
      <w:r w:rsidRPr="003E57A0">
        <w:rPr>
          <w:rFonts w:ascii="Arial" w:hAnsi="Arial" w:cs="Arial"/>
          <w:color w:val="000000"/>
          <w:sz w:val="18"/>
          <w:szCs w:val="20"/>
        </w:rPr>
        <w:t>титул</w:t>
      </w:r>
      <w:r w:rsidRPr="00F966DF">
        <w:rPr>
          <w:rFonts w:ascii="Arial" w:hAnsi="Arial" w:cs="Arial"/>
          <w:color w:val="000000"/>
          <w:sz w:val="18"/>
          <w:szCs w:val="20"/>
        </w:rPr>
        <w:t>:...</w:t>
      </w:r>
      <w:r w:rsidR="00F966DF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F966DF">
        <w:rPr>
          <w:rFonts w:ascii="Arial" w:hAnsi="Arial" w:cs="Arial"/>
          <w:color w:val="000000"/>
          <w:sz w:val="18"/>
          <w:szCs w:val="20"/>
        </w:rPr>
        <w:t>, СС</w:t>
      </w:r>
      <w:r w:rsidRPr="00F966DF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</w:t>
      </w:r>
    </w:p>
    <w:p w:rsidR="00C9170B" w:rsidRPr="00F966DF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7416F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F966DF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открытый</w:t>
      </w:r>
      <w:r w:rsidRPr="0037416F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/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open</w:t>
      </w:r>
      <w:r w:rsidRPr="0037416F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class</w:t>
      </w:r>
    </w:p>
    <w:p w:rsidR="00C9170B" w:rsidRPr="0037416F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7416F">
        <w:rPr>
          <w:rFonts w:ascii="Arial" w:hAnsi="Arial" w:cs="Arial"/>
          <w:szCs w:val="24"/>
        </w:rPr>
        <w:tab/>
      </w:r>
      <w:r w:rsidRPr="0037416F">
        <w:rPr>
          <w:rFonts w:ascii="Arial Black" w:hAnsi="Arial Black" w:cs="Arial Black"/>
          <w:color w:val="000000"/>
          <w:sz w:val="18"/>
          <w:szCs w:val="20"/>
        </w:rPr>
        <w:t>012</w:t>
      </w:r>
      <w:r w:rsidRPr="0037416F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HANDZIMEMESITE</w:t>
      </w:r>
      <w:r w:rsidRPr="0037416F">
        <w:rPr>
          <w:rFonts w:ascii="Arial Black" w:hAnsi="Arial Black" w:cs="Arial Black"/>
          <w:color w:val="000000"/>
          <w:sz w:val="18"/>
          <w:szCs w:val="20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MANA</w:t>
      </w:r>
      <w:r w:rsidRPr="0037416F">
        <w:rPr>
          <w:rFonts w:ascii="Arial Black" w:hAnsi="Arial Black" w:cs="Arial Black"/>
          <w:color w:val="000000"/>
          <w:sz w:val="18"/>
          <w:szCs w:val="20"/>
        </w:rPr>
        <w:t xml:space="preserve">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7416F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5002476, ACQ 1573, дата рождения: 29.04.2017, окрас: рыжий,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JOHOU GO KUWANA MITOMOSOU,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YUMES,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ЗАКАМСКАЯ Е., вл: ГАГИНА М., МОСКВА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</w:t>
      </w:r>
      <w:r w:rsidR="00F966DF">
        <w:rPr>
          <w:rFonts w:ascii="Arial" w:hAnsi="Arial" w:cs="Arial"/>
          <w:color w:val="000000"/>
          <w:sz w:val="18"/>
          <w:szCs w:val="20"/>
        </w:rPr>
        <w:t>ОТЛ 1</w:t>
      </w:r>
      <w:r w:rsidRPr="003E57A0">
        <w:rPr>
          <w:rFonts w:ascii="Arial" w:hAnsi="Arial" w:cs="Arial"/>
          <w:color w:val="000000"/>
          <w:sz w:val="18"/>
          <w:szCs w:val="20"/>
        </w:rPr>
        <w:t>........... титул:...</w:t>
      </w:r>
      <w:r w:rsidR="00F966DF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F966DF">
        <w:rPr>
          <w:rFonts w:ascii="Arial" w:hAnsi="Arial" w:cs="Arial"/>
          <w:color w:val="000000"/>
          <w:sz w:val="18"/>
          <w:szCs w:val="20"/>
        </w:rPr>
        <w:t>, КЧК, ЛС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E57A0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чемпионов / champion class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013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DZEMBI GOLDI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4704459, DZM 514, дата рождения: 15.11.2016, окрас: РЫЖ,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AKATSUKI VAGAMARE,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DZEMBI IBARA,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зав: БОЧКОВА О.В., вл: БУХЛАКОВА Е.С., МО, МЫТИЩИ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оценка:.......</w:t>
      </w:r>
      <w:r w:rsidR="00F966DF">
        <w:rPr>
          <w:rFonts w:ascii="Arial" w:hAnsi="Arial" w:cs="Arial"/>
          <w:color w:val="000000"/>
          <w:sz w:val="18"/>
          <w:szCs w:val="20"/>
        </w:rPr>
        <w:t>ОТЛ 1</w:t>
      </w:r>
      <w:r w:rsidRPr="003E57A0">
        <w:rPr>
          <w:rFonts w:ascii="Arial" w:hAnsi="Arial" w:cs="Arial"/>
          <w:color w:val="000000"/>
          <w:sz w:val="18"/>
          <w:szCs w:val="20"/>
        </w:rPr>
        <w:t>.......... титул:.....</w:t>
      </w:r>
      <w:r w:rsidR="00F966DF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6F6586" w:rsidRPr="00C02AF6" w:rsidRDefault="006F6586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lang w:eastAsia="ru-RU"/>
        </w:rPr>
      </w:pPr>
    </w:p>
    <w:sectPr w:rsidR="006F6586" w:rsidRPr="00C02AF6" w:rsidSect="00863427">
      <w:footerReference w:type="default" r:id="rId7"/>
      <w:pgSz w:w="11907" w:h="16839" w:code="9"/>
      <w:pgMar w:top="568" w:right="850" w:bottom="720" w:left="851" w:header="0" w:footer="0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06" w:rsidRDefault="00CD2806" w:rsidP="00863427">
      <w:pPr>
        <w:spacing w:after="0" w:line="240" w:lineRule="auto"/>
      </w:pPr>
      <w:r>
        <w:separator/>
      </w:r>
    </w:p>
  </w:endnote>
  <w:endnote w:type="continuationSeparator" w:id="0">
    <w:p w:rsidR="00CD2806" w:rsidRDefault="00CD2806" w:rsidP="008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BB" w:rsidRPr="00D70228" w:rsidRDefault="003106BB" w:rsidP="00D70228">
    <w:pPr>
      <w:pStyle w:val="a7"/>
      <w:tabs>
        <w:tab w:val="clear" w:pos="4677"/>
        <w:tab w:val="clear" w:pos="9355"/>
        <w:tab w:val="center" w:pos="5103"/>
        <w:tab w:val="right" w:pos="10206"/>
      </w:tabs>
      <w:jc w:val="right"/>
      <w:rPr>
        <w:lang w:val="en-US"/>
      </w:rPr>
    </w:pPr>
    <w:r w:rsidRPr="00D7022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06" w:rsidRDefault="00CD2806" w:rsidP="00863427">
      <w:pPr>
        <w:spacing w:after="0" w:line="240" w:lineRule="auto"/>
      </w:pPr>
      <w:r>
        <w:separator/>
      </w:r>
    </w:p>
  </w:footnote>
  <w:footnote w:type="continuationSeparator" w:id="0">
    <w:p w:rsidR="00CD2806" w:rsidRDefault="00CD2806" w:rsidP="0086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9FC"/>
    <w:multiLevelType w:val="multilevel"/>
    <w:tmpl w:val="A614EF6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" w15:restartNumberingAfterBreak="0">
    <w:nsid w:val="05677060"/>
    <w:multiLevelType w:val="multilevel"/>
    <w:tmpl w:val="A64E6726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 w15:restartNumberingAfterBreak="0">
    <w:nsid w:val="0C443B9D"/>
    <w:multiLevelType w:val="hybridMultilevel"/>
    <w:tmpl w:val="C9F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84A"/>
    <w:multiLevelType w:val="multilevel"/>
    <w:tmpl w:val="245058B8"/>
    <w:lvl w:ilvl="0">
      <w:start w:val="15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4" w15:restartNumberingAfterBreak="0">
    <w:nsid w:val="0C5E239F"/>
    <w:multiLevelType w:val="multilevel"/>
    <w:tmpl w:val="92C07324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2D36CAE"/>
    <w:multiLevelType w:val="multilevel"/>
    <w:tmpl w:val="3FEEFD8A"/>
    <w:lvl w:ilvl="0">
      <w:start w:val="9"/>
      <w:numFmt w:val="decimalZero"/>
      <w:lvlText w:val="%1.0"/>
      <w:lvlJc w:val="left"/>
      <w:pPr>
        <w:tabs>
          <w:tab w:val="num" w:pos="960"/>
        </w:tabs>
        <w:ind w:left="96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668"/>
        </w:tabs>
        <w:ind w:left="166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092"/>
        </w:tabs>
        <w:ind w:left="40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657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800"/>
      </w:pPr>
      <w:rPr>
        <w:rFonts w:cs="Times New Roman"/>
      </w:rPr>
    </w:lvl>
  </w:abstractNum>
  <w:abstractNum w:abstractNumId="6" w15:restartNumberingAfterBreak="0">
    <w:nsid w:val="18040F84"/>
    <w:multiLevelType w:val="hybridMultilevel"/>
    <w:tmpl w:val="23D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7FA3"/>
    <w:multiLevelType w:val="hybridMultilevel"/>
    <w:tmpl w:val="6AB6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0642"/>
    <w:multiLevelType w:val="multilevel"/>
    <w:tmpl w:val="53D0AC20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9" w15:restartNumberingAfterBreak="0">
    <w:nsid w:val="233017DA"/>
    <w:multiLevelType w:val="hybridMultilevel"/>
    <w:tmpl w:val="98B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E6FBC"/>
    <w:multiLevelType w:val="multilevel"/>
    <w:tmpl w:val="8F2E449C"/>
    <w:lvl w:ilvl="0">
      <w:start w:val="14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1" w15:restartNumberingAfterBreak="0">
    <w:nsid w:val="26496C20"/>
    <w:multiLevelType w:val="multilevel"/>
    <w:tmpl w:val="93BE58FE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2" w15:restartNumberingAfterBreak="0">
    <w:nsid w:val="2BEB21EE"/>
    <w:multiLevelType w:val="hybridMultilevel"/>
    <w:tmpl w:val="4056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3A88"/>
    <w:multiLevelType w:val="hybridMultilevel"/>
    <w:tmpl w:val="3F5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7746E"/>
    <w:multiLevelType w:val="multilevel"/>
    <w:tmpl w:val="FE0A629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5" w15:restartNumberingAfterBreak="0">
    <w:nsid w:val="33284F5B"/>
    <w:multiLevelType w:val="multilevel"/>
    <w:tmpl w:val="4E800FA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3E550710"/>
    <w:multiLevelType w:val="hybridMultilevel"/>
    <w:tmpl w:val="960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7BB1"/>
    <w:multiLevelType w:val="multilevel"/>
    <w:tmpl w:val="216ECCD4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8" w15:restartNumberingAfterBreak="0">
    <w:nsid w:val="4F2D3D17"/>
    <w:multiLevelType w:val="hybridMultilevel"/>
    <w:tmpl w:val="16A6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509BF"/>
    <w:multiLevelType w:val="hybridMultilevel"/>
    <w:tmpl w:val="9418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C3538"/>
    <w:multiLevelType w:val="hybridMultilevel"/>
    <w:tmpl w:val="DB6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37C32"/>
    <w:multiLevelType w:val="hybridMultilevel"/>
    <w:tmpl w:val="8E8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53B6"/>
    <w:multiLevelType w:val="hybridMultilevel"/>
    <w:tmpl w:val="001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6A313E"/>
    <w:multiLevelType w:val="hybridMultilevel"/>
    <w:tmpl w:val="D6F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565E1"/>
    <w:multiLevelType w:val="multilevel"/>
    <w:tmpl w:val="63B0DA6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72B55E1B"/>
    <w:multiLevelType w:val="multilevel"/>
    <w:tmpl w:val="144AB5D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7EAA161C"/>
    <w:multiLevelType w:val="multilevel"/>
    <w:tmpl w:val="EB06F7FA"/>
    <w:lvl w:ilvl="0">
      <w:start w:val="9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8"/>
  </w:num>
  <w:num w:numId="21">
    <w:abstractNumId w:val="9"/>
  </w:num>
  <w:num w:numId="22">
    <w:abstractNumId w:val="16"/>
  </w:num>
  <w:num w:numId="23">
    <w:abstractNumId w:val="20"/>
  </w:num>
  <w:num w:numId="24">
    <w:abstractNumId w:val="23"/>
  </w:num>
  <w:num w:numId="25">
    <w:abstractNumId w:val="2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A7"/>
    <w:rsid w:val="00003D60"/>
    <w:rsid w:val="00004949"/>
    <w:rsid w:val="00043934"/>
    <w:rsid w:val="00045239"/>
    <w:rsid w:val="000548D4"/>
    <w:rsid w:val="000724B9"/>
    <w:rsid w:val="000E3915"/>
    <w:rsid w:val="000E3CE1"/>
    <w:rsid w:val="00101E30"/>
    <w:rsid w:val="00115AEC"/>
    <w:rsid w:val="00116E26"/>
    <w:rsid w:val="0012114B"/>
    <w:rsid w:val="00122738"/>
    <w:rsid w:val="00136295"/>
    <w:rsid w:val="001637A6"/>
    <w:rsid w:val="00165CBA"/>
    <w:rsid w:val="0017291C"/>
    <w:rsid w:val="001935CA"/>
    <w:rsid w:val="001A6776"/>
    <w:rsid w:val="001C1299"/>
    <w:rsid w:val="001E79F4"/>
    <w:rsid w:val="00200860"/>
    <w:rsid w:val="0020215B"/>
    <w:rsid w:val="00230312"/>
    <w:rsid w:val="00246B6F"/>
    <w:rsid w:val="00247647"/>
    <w:rsid w:val="00262304"/>
    <w:rsid w:val="0027285A"/>
    <w:rsid w:val="00277FA9"/>
    <w:rsid w:val="002F02A4"/>
    <w:rsid w:val="002F713A"/>
    <w:rsid w:val="003106BB"/>
    <w:rsid w:val="00323102"/>
    <w:rsid w:val="00336BE9"/>
    <w:rsid w:val="00341BD9"/>
    <w:rsid w:val="00346E16"/>
    <w:rsid w:val="00355C1F"/>
    <w:rsid w:val="00355C49"/>
    <w:rsid w:val="0037416F"/>
    <w:rsid w:val="003B5DF6"/>
    <w:rsid w:val="003C33CC"/>
    <w:rsid w:val="003F6AA7"/>
    <w:rsid w:val="00405025"/>
    <w:rsid w:val="004139F5"/>
    <w:rsid w:val="00414D26"/>
    <w:rsid w:val="004267FA"/>
    <w:rsid w:val="0044670B"/>
    <w:rsid w:val="00480F7D"/>
    <w:rsid w:val="00490D86"/>
    <w:rsid w:val="004C49DD"/>
    <w:rsid w:val="004C59CA"/>
    <w:rsid w:val="004D6874"/>
    <w:rsid w:val="004E3F01"/>
    <w:rsid w:val="004F0A14"/>
    <w:rsid w:val="005005AA"/>
    <w:rsid w:val="00516D7A"/>
    <w:rsid w:val="00517DC2"/>
    <w:rsid w:val="00526867"/>
    <w:rsid w:val="00530E63"/>
    <w:rsid w:val="0054264F"/>
    <w:rsid w:val="00543BD3"/>
    <w:rsid w:val="005510F2"/>
    <w:rsid w:val="005A2EFF"/>
    <w:rsid w:val="005A5C20"/>
    <w:rsid w:val="005B0BBA"/>
    <w:rsid w:val="00621A70"/>
    <w:rsid w:val="00630E83"/>
    <w:rsid w:val="00642107"/>
    <w:rsid w:val="00651455"/>
    <w:rsid w:val="00673D64"/>
    <w:rsid w:val="006806AD"/>
    <w:rsid w:val="006A4869"/>
    <w:rsid w:val="006A5E45"/>
    <w:rsid w:val="006F6586"/>
    <w:rsid w:val="00713F21"/>
    <w:rsid w:val="00715426"/>
    <w:rsid w:val="007321E1"/>
    <w:rsid w:val="0076477A"/>
    <w:rsid w:val="0078756F"/>
    <w:rsid w:val="007A2D28"/>
    <w:rsid w:val="007A7BEB"/>
    <w:rsid w:val="007B1368"/>
    <w:rsid w:val="007C6795"/>
    <w:rsid w:val="007F052F"/>
    <w:rsid w:val="0081238B"/>
    <w:rsid w:val="008628B7"/>
    <w:rsid w:val="00863427"/>
    <w:rsid w:val="008A57C2"/>
    <w:rsid w:val="008C4A22"/>
    <w:rsid w:val="008D7124"/>
    <w:rsid w:val="009044A6"/>
    <w:rsid w:val="009314F5"/>
    <w:rsid w:val="0093699E"/>
    <w:rsid w:val="009371DF"/>
    <w:rsid w:val="009410AC"/>
    <w:rsid w:val="0096283A"/>
    <w:rsid w:val="009A20D6"/>
    <w:rsid w:val="009B73E8"/>
    <w:rsid w:val="009B7936"/>
    <w:rsid w:val="009C6C8C"/>
    <w:rsid w:val="009E579B"/>
    <w:rsid w:val="00A15DE0"/>
    <w:rsid w:val="00A2348A"/>
    <w:rsid w:val="00A346FB"/>
    <w:rsid w:val="00A41EBF"/>
    <w:rsid w:val="00A81155"/>
    <w:rsid w:val="00A85A3D"/>
    <w:rsid w:val="00AA51F4"/>
    <w:rsid w:val="00AA6B40"/>
    <w:rsid w:val="00AD79E1"/>
    <w:rsid w:val="00AF5DA3"/>
    <w:rsid w:val="00B05EDD"/>
    <w:rsid w:val="00B32C1C"/>
    <w:rsid w:val="00B32EA0"/>
    <w:rsid w:val="00B83930"/>
    <w:rsid w:val="00B9018A"/>
    <w:rsid w:val="00BB7ED0"/>
    <w:rsid w:val="00BD32D8"/>
    <w:rsid w:val="00BD589A"/>
    <w:rsid w:val="00BF4BF5"/>
    <w:rsid w:val="00C02AF6"/>
    <w:rsid w:val="00C332F4"/>
    <w:rsid w:val="00C9170B"/>
    <w:rsid w:val="00CA2F21"/>
    <w:rsid w:val="00CD2806"/>
    <w:rsid w:val="00CD2881"/>
    <w:rsid w:val="00CD6520"/>
    <w:rsid w:val="00CF1634"/>
    <w:rsid w:val="00CF1AD8"/>
    <w:rsid w:val="00CF4E57"/>
    <w:rsid w:val="00D10B29"/>
    <w:rsid w:val="00D127C9"/>
    <w:rsid w:val="00D21D5B"/>
    <w:rsid w:val="00D22E41"/>
    <w:rsid w:val="00D300FE"/>
    <w:rsid w:val="00D34E30"/>
    <w:rsid w:val="00D40227"/>
    <w:rsid w:val="00D41C66"/>
    <w:rsid w:val="00D70228"/>
    <w:rsid w:val="00D71014"/>
    <w:rsid w:val="00D7256F"/>
    <w:rsid w:val="00D824E9"/>
    <w:rsid w:val="00DD487D"/>
    <w:rsid w:val="00DE6CD4"/>
    <w:rsid w:val="00E05FFC"/>
    <w:rsid w:val="00E11A37"/>
    <w:rsid w:val="00E21A59"/>
    <w:rsid w:val="00E52CDB"/>
    <w:rsid w:val="00E961D3"/>
    <w:rsid w:val="00EB0FBA"/>
    <w:rsid w:val="00EB78E2"/>
    <w:rsid w:val="00EC0294"/>
    <w:rsid w:val="00ED42B4"/>
    <w:rsid w:val="00EE7E35"/>
    <w:rsid w:val="00F375CB"/>
    <w:rsid w:val="00F71FE9"/>
    <w:rsid w:val="00F80620"/>
    <w:rsid w:val="00F966DF"/>
    <w:rsid w:val="00FB0053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5D8DF"/>
  <w14:defaultImageDpi w14:val="0"/>
  <w15:docId w15:val="{93A8F785-80F8-4FCF-8E16-9AA7A503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6AA7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3427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63427"/>
    <w:rPr>
      <w:rFonts w:cs="Times New Roman"/>
      <w:sz w:val="22"/>
      <w:lang w:val="x-none" w:eastAsia="en-US"/>
    </w:rPr>
  </w:style>
  <w:style w:type="paragraph" w:styleId="a9">
    <w:name w:val="List Paragraph"/>
    <w:basedOn w:val="a"/>
    <w:uiPriority w:val="34"/>
    <w:qFormat/>
    <w:rsid w:val="00490D86"/>
    <w:pPr>
      <w:ind w:left="720"/>
      <w:contextualSpacing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rsid w:val="00E1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RePack by Diakov</cp:lastModifiedBy>
  <cp:revision>43</cp:revision>
  <dcterms:created xsi:type="dcterms:W3CDTF">2015-08-20T22:29:00Z</dcterms:created>
  <dcterms:modified xsi:type="dcterms:W3CDTF">2020-04-02T10:54:00Z</dcterms:modified>
</cp:coreProperties>
</file>